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1" w:type="dxa"/>
        <w:tblInd w:w="198" w:type="dxa"/>
        <w:tblLook w:val="04A0" w:firstRow="1" w:lastRow="0" w:firstColumn="1" w:lastColumn="0" w:noHBand="0" w:noVBand="1"/>
      </w:tblPr>
      <w:tblGrid>
        <w:gridCol w:w="785"/>
        <w:gridCol w:w="1555"/>
        <w:gridCol w:w="3690"/>
        <w:gridCol w:w="1982"/>
        <w:gridCol w:w="658"/>
        <w:gridCol w:w="563"/>
        <w:gridCol w:w="531"/>
        <w:gridCol w:w="557"/>
      </w:tblGrid>
      <w:tr w:rsidR="00426A04" w:rsidRPr="00D618BC" w:rsidTr="000729A4">
        <w:trPr>
          <w:trHeight w:val="1150"/>
        </w:trPr>
        <w:tc>
          <w:tcPr>
            <w:tcW w:w="103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6A04" w:rsidRPr="00D618BC" w:rsidRDefault="004A7AF3" w:rsidP="001C5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pict w14:anchorId="782F06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417.65pt;margin-top:4.9pt;width:58.7pt;height:53.1pt;z-index:251660288;visibility:visible;mso-wrap-distance-left:9pt;mso-wrap-distance-top:3.6pt;mso-wrap-distance-right:9pt;mso-wrap-distance-bottom:3.6pt;mso-width-relative:margin;mso-height-relative:margin;v-text-anchor:top" wrapcoords="-270 -273 -270 21600 21870 21600 21870 -273 -270 -273">
                  <v:textbox style="mso-next-textbox:#Text Box 2">
                    <w:txbxContent>
                      <w:p w:rsidR="000729A4" w:rsidRPr="004D74D3" w:rsidRDefault="000729A4" w:rsidP="000729A4">
                        <w:pPr>
                          <w:jc w:val="center"/>
                          <w:rPr>
                            <w:b/>
                          </w:rPr>
                        </w:pPr>
                        <w:r w:rsidRPr="004D74D3">
                          <w:rPr>
                            <w:b/>
                          </w:rPr>
                          <w:t xml:space="preserve">                    SCHOOL LOGO</w:t>
                        </w:r>
                      </w:p>
                    </w:txbxContent>
                  </v:textbox>
                </v:shape>
              </w:pict>
            </w:r>
            <w:r w:rsidR="000729A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FD49B3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-226695</wp:posOffset>
                  </wp:positionV>
                  <wp:extent cx="4867275" cy="714375"/>
                  <wp:effectExtent l="0" t="0" r="0" b="0"/>
                  <wp:wrapTight wrapText="bothSides">
                    <wp:wrapPolygon edited="0">
                      <wp:start x="1099" y="0"/>
                      <wp:lineTo x="0" y="4032"/>
                      <wp:lineTo x="0" y="14976"/>
                      <wp:lineTo x="338" y="18432"/>
                      <wp:lineTo x="338" y="19008"/>
                      <wp:lineTo x="1014" y="21312"/>
                      <wp:lineTo x="1184" y="21312"/>
                      <wp:lineTo x="16485" y="21312"/>
                      <wp:lineTo x="20290" y="21312"/>
                      <wp:lineTo x="20966" y="20736"/>
                      <wp:lineTo x="20797" y="12096"/>
                      <wp:lineTo x="20543" y="9216"/>
                      <wp:lineTo x="21558" y="3456"/>
                      <wp:lineTo x="21558" y="0"/>
                      <wp:lineTo x="2536" y="0"/>
                      <wp:lineTo x="109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A04" w:rsidRPr="00D618BC" w:rsidTr="001C5433">
        <w:trPr>
          <w:trHeight w:val="465"/>
        </w:trPr>
        <w:tc>
          <w:tcPr>
            <w:tcW w:w="103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0729A4" w:rsidP="001C5433">
            <w:pPr>
              <w:spacing w:after="0" w:line="240" w:lineRule="auto"/>
              <w:jc w:val="center"/>
              <w:rPr>
                <w:rFonts w:ascii="Pegasus" w:eastAsia="Times New Roman" w:hAnsi="Pegasus" w:cs="Arial"/>
                <w:b/>
                <w:bCs/>
                <w:sz w:val="36"/>
                <w:szCs w:val="36"/>
              </w:rPr>
            </w:pPr>
            <w:r>
              <w:rPr>
                <w:rFonts w:ascii="Pegasus" w:eastAsia="Times New Roman" w:hAnsi="Pegasus" w:cs="Arial"/>
                <w:b/>
                <w:bCs/>
                <w:sz w:val="36"/>
                <w:szCs w:val="36"/>
              </w:rPr>
              <w:t>2021-2022</w:t>
            </w:r>
          </w:p>
        </w:tc>
      </w:tr>
      <w:tr w:rsidR="00426A04" w:rsidRPr="00D618BC" w:rsidTr="001C5433">
        <w:trPr>
          <w:trHeight w:val="567"/>
        </w:trPr>
        <w:tc>
          <w:tcPr>
            <w:tcW w:w="103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Pegasus" w:eastAsia="Times New Roman" w:hAnsi="Pegasus" w:cs="Arial"/>
                <w:b/>
                <w:bCs/>
                <w:sz w:val="32"/>
                <w:szCs w:val="32"/>
              </w:rPr>
            </w:pPr>
            <w:r w:rsidRPr="00D618BC">
              <w:rPr>
                <w:rFonts w:ascii="Pegasus" w:eastAsia="Times New Roman" w:hAnsi="Pegasus" w:cs="Arial"/>
                <w:b/>
                <w:bCs/>
                <w:sz w:val="32"/>
                <w:szCs w:val="32"/>
              </w:rPr>
              <w:t>PARENT CONTACT LOG</w:t>
            </w:r>
          </w:p>
        </w:tc>
      </w:tr>
      <w:tr w:rsidR="00426A04" w:rsidRPr="00D618BC" w:rsidTr="001C5433">
        <w:trPr>
          <w:trHeight w:val="420"/>
        </w:trPr>
        <w:tc>
          <w:tcPr>
            <w:tcW w:w="10321" w:type="dxa"/>
            <w:gridSpan w:val="8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Pegasus" w:eastAsia="Times New Roman" w:hAnsi="Pegasus" w:cs="Arial"/>
                <w:b/>
                <w:bCs/>
                <w:sz w:val="28"/>
                <w:szCs w:val="28"/>
              </w:rPr>
            </w:pPr>
          </w:p>
        </w:tc>
      </w:tr>
      <w:tr w:rsidR="00426A04" w:rsidRPr="00D618BC" w:rsidTr="001C5433">
        <w:trPr>
          <w:trHeight w:val="270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B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1555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8BC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3690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8BC">
              <w:rPr>
                <w:rFonts w:ascii="Arial" w:eastAsia="Times New Roman" w:hAnsi="Arial" w:cs="Arial"/>
                <w:b/>
                <w:bCs/>
              </w:rPr>
              <w:t>PARENT NAME</w:t>
            </w:r>
          </w:p>
        </w:tc>
        <w:tc>
          <w:tcPr>
            <w:tcW w:w="1982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618BC">
              <w:rPr>
                <w:rFonts w:ascii="Arial" w:eastAsia="Times New Roman" w:hAnsi="Arial" w:cs="Arial"/>
                <w:b/>
                <w:bCs/>
              </w:rPr>
              <w:t xml:space="preserve">PHONE # 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18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CONTACTED</w:t>
            </w:r>
          </w:p>
        </w:tc>
        <w:tc>
          <w:tcPr>
            <w:tcW w:w="1088" w:type="dxa"/>
            <w:gridSpan w:val="2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18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ATTENDED (X)</w:t>
            </w:r>
          </w:p>
        </w:tc>
      </w:tr>
      <w:tr w:rsidR="00426A04" w:rsidRPr="00D618BC" w:rsidTr="001C5433">
        <w:trPr>
          <w:trHeight w:val="27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18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18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 </w:t>
            </w:r>
          </w:p>
        </w:tc>
        <w:tc>
          <w:tcPr>
            <w:tcW w:w="10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0729A4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D618BC" w:rsidTr="001C5433">
        <w:trPr>
          <w:trHeight w:val="402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18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1C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A04" w:rsidRPr="00D618BC" w:rsidRDefault="00426A04" w:rsidP="00B9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A04" w:rsidRPr="000729A4" w:rsidTr="001C5433">
        <w:trPr>
          <w:trHeight w:val="1110"/>
        </w:trPr>
        <w:tc>
          <w:tcPr>
            <w:tcW w:w="103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A04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26A04" w:rsidRPr="000729A4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0729A4">
              <w:rPr>
                <w:rFonts w:ascii="Arial" w:eastAsia="Times New Roman" w:hAnsi="Arial" w:cs="Arial"/>
                <w:iCs/>
                <w:sz w:val="16"/>
                <w:szCs w:val="16"/>
              </w:rPr>
              <w:t>BISD does not discriminate on the basis of race, color, national origin, sex, religion, age, disability or genetic information in employment or provision of services, programs or activities.</w:t>
            </w:r>
          </w:p>
          <w:p w:rsidR="00426A04" w:rsidRPr="00D618BC" w:rsidRDefault="00426A04" w:rsidP="001C5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MX"/>
              </w:rPr>
            </w:pPr>
            <w:r w:rsidRPr="004A7AF3">
              <w:rPr>
                <w:rFonts w:ascii="Arial" w:eastAsia="Times New Roman" w:hAnsi="Arial" w:cs="Arial"/>
                <w:iCs/>
                <w:sz w:val="16"/>
                <w:szCs w:val="16"/>
                <w:lang w:val="es-MX"/>
              </w:rPr>
              <w:br/>
              <w:t xml:space="preserve"> </w:t>
            </w:r>
            <w:r w:rsidRPr="000729A4">
              <w:rPr>
                <w:rFonts w:ascii="Arial" w:eastAsia="Times New Roman" w:hAnsi="Arial" w:cs="Arial"/>
                <w:iCs/>
                <w:sz w:val="16"/>
                <w:szCs w:val="16"/>
                <w:lang w:val="es-MX"/>
              </w:rPr>
              <w:t>BISD no discrimina a base de raza, color, origen nacional, sexo, religión, edad, discapacidad o información genética en el empleo o la disposición de servicios, programas o actividades.</w:t>
            </w:r>
            <w:r w:rsidRPr="000729A4">
              <w:rPr>
                <w:rFonts w:ascii="Arial" w:eastAsia="Times New Roman" w:hAnsi="Arial" w:cs="Arial"/>
                <w:iCs/>
                <w:sz w:val="16"/>
                <w:szCs w:val="16"/>
                <w:lang w:val="es-MX"/>
              </w:rPr>
              <w:br/>
            </w:r>
            <w:r w:rsidRPr="004A7AF3">
              <w:rPr>
                <w:rFonts w:ascii="Franklin Gothic Book" w:eastAsia="Times New Roman" w:hAnsi="Franklin Gothic Book" w:cs="Arial"/>
                <w:b/>
                <w:iCs/>
                <w:lang w:val="es-MX"/>
              </w:rPr>
              <w:t xml:space="preserve"> </w:t>
            </w:r>
          </w:p>
        </w:tc>
      </w:tr>
    </w:tbl>
    <w:p w:rsidR="004A7AF3" w:rsidRDefault="004A7AF3" w:rsidP="004A7AF3">
      <w:pPr>
        <w:jc w:val="center"/>
        <w:rPr>
          <w:rFonts w:ascii="Franklin Gothic Book" w:eastAsia="Times New Roman" w:hAnsi="Franklin Gothic Book" w:cs="Arial"/>
          <w:b/>
          <w:iCs/>
          <w:lang w:val="es-MX"/>
        </w:rPr>
      </w:pPr>
    </w:p>
    <w:p w:rsidR="004A7AF3" w:rsidRDefault="004A7AF3" w:rsidP="004A7AF3">
      <w:pPr>
        <w:jc w:val="center"/>
        <w:rPr>
          <w:rFonts w:ascii="Franklin Gothic Book" w:eastAsia="Times New Roman" w:hAnsi="Franklin Gothic Book" w:cs="Arial"/>
          <w:b/>
          <w:iCs/>
          <w:lang w:val="es-MX"/>
        </w:rPr>
      </w:pPr>
      <w:bookmarkStart w:id="0" w:name="_GoBack"/>
      <w:bookmarkEnd w:id="0"/>
    </w:p>
    <w:p w:rsidR="00634646" w:rsidRPr="00426A04" w:rsidRDefault="004A7AF3" w:rsidP="004A7AF3">
      <w:pPr>
        <w:jc w:val="center"/>
        <w:rPr>
          <w:lang w:val="es-MX"/>
        </w:rPr>
      </w:pPr>
      <w:r w:rsidRPr="004A7AF3">
        <w:rPr>
          <w:rFonts w:ascii="Franklin Gothic Book" w:eastAsia="Times New Roman" w:hAnsi="Franklin Gothic Book" w:cs="Arial"/>
          <w:b/>
          <w:iCs/>
          <w:lang w:val="es-MX"/>
        </w:rPr>
        <w:t>123</w:t>
      </w:r>
    </w:p>
    <w:sectPr w:rsidR="00634646" w:rsidRPr="00426A04" w:rsidSect="00426A04">
      <w:pgSz w:w="12240" w:h="15840"/>
      <w:pgMar w:top="1008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gasu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04"/>
    <w:rsid w:val="000729A4"/>
    <w:rsid w:val="000846A0"/>
    <w:rsid w:val="001900E0"/>
    <w:rsid w:val="00261C44"/>
    <w:rsid w:val="00426A04"/>
    <w:rsid w:val="004642FA"/>
    <w:rsid w:val="004A7AF3"/>
    <w:rsid w:val="00545D0A"/>
    <w:rsid w:val="00882F88"/>
    <w:rsid w:val="00B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889441"/>
  <w15:docId w15:val="{64BF981C-D489-4C07-BF24-B219C9A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66BE-3E7B-4834-8F6D-679FA85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Gloria I. Brown</cp:lastModifiedBy>
  <cp:revision>9</cp:revision>
  <cp:lastPrinted>2021-08-19T14:31:00Z</cp:lastPrinted>
  <dcterms:created xsi:type="dcterms:W3CDTF">2018-08-07T18:25:00Z</dcterms:created>
  <dcterms:modified xsi:type="dcterms:W3CDTF">2021-08-19T14:31:00Z</dcterms:modified>
</cp:coreProperties>
</file>