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929" w:rsidRPr="00196572" w:rsidRDefault="00151929" w:rsidP="00BB3AD6">
      <w:pPr>
        <w:spacing w:after="0"/>
        <w:jc w:val="center"/>
        <w:rPr>
          <w:sz w:val="28"/>
          <w:szCs w:val="28"/>
        </w:rPr>
      </w:pPr>
      <w:r w:rsidRPr="00196572">
        <w:rPr>
          <w:sz w:val="28"/>
          <w:szCs w:val="28"/>
        </w:rPr>
        <w:t>Related Services</w:t>
      </w:r>
      <w:r w:rsidR="00BB3AD6" w:rsidRPr="00196572">
        <w:rPr>
          <w:sz w:val="28"/>
          <w:szCs w:val="28"/>
        </w:rPr>
        <w:t xml:space="preserve"> - </w:t>
      </w:r>
      <w:r w:rsidRPr="00196572">
        <w:rPr>
          <w:sz w:val="28"/>
          <w:szCs w:val="28"/>
        </w:rPr>
        <w:t>Preparing for an ARD meeting</w:t>
      </w:r>
    </w:p>
    <w:p w:rsidR="00BB3AD6" w:rsidRDefault="00BB3AD6" w:rsidP="00BB3AD6">
      <w:pPr>
        <w:spacing w:after="0"/>
        <w:jc w:val="center"/>
      </w:pPr>
    </w:p>
    <w:p w:rsidR="00BB3AD6" w:rsidRDefault="00BB3AD6" w:rsidP="00BB3AD6">
      <w:pPr>
        <w:spacing w:after="0"/>
        <w:jc w:val="center"/>
      </w:pPr>
    </w:p>
    <w:p w:rsidR="000547BD" w:rsidRDefault="000547BD">
      <w:r>
        <w:rPr>
          <w:noProof/>
        </w:rPr>
        <mc:AlternateContent>
          <mc:Choice Requires="wps">
            <w:drawing>
              <wp:anchor distT="0" distB="0" distL="114300" distR="114300" simplePos="0" relativeHeight="251662336" behindDoc="0" locked="0" layoutInCell="1" allowOverlap="1" wp14:anchorId="1B40CB19" wp14:editId="1FBC506E">
                <wp:simplePos x="0" y="0"/>
                <wp:positionH relativeFrom="column">
                  <wp:posOffset>3768918</wp:posOffset>
                </wp:positionH>
                <wp:positionV relativeFrom="paragraph">
                  <wp:posOffset>1787138</wp:posOffset>
                </wp:positionV>
                <wp:extent cx="2273935" cy="1351280"/>
                <wp:effectExtent l="1790700" t="0" r="12065" b="20320"/>
                <wp:wrapNone/>
                <wp:docPr id="6" name="Line Callout 1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935" cy="1351280"/>
                        </a:xfrm>
                        <a:prstGeom prst="borderCallout1">
                          <a:avLst>
                            <a:gd name="adj1" fmla="val 49541"/>
                            <a:gd name="adj2" fmla="val 240"/>
                            <a:gd name="adj3" fmla="val 56148"/>
                            <a:gd name="adj4" fmla="val -7889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4DCB" w:rsidRDefault="00EC4DCB" w:rsidP="0007144D">
                            <w:pPr>
                              <w:spacing w:after="0"/>
                              <w:rPr>
                                <w:color w:val="000000" w:themeColor="text1"/>
                              </w:rPr>
                            </w:pPr>
                            <w:r>
                              <w:rPr>
                                <w:color w:val="000000" w:themeColor="text1"/>
                              </w:rPr>
                              <w:t>You can search by:</w:t>
                            </w:r>
                          </w:p>
                          <w:p w:rsidR="00EC4DCB" w:rsidRDefault="00EC4DCB" w:rsidP="0007144D">
                            <w:pPr>
                              <w:spacing w:after="0"/>
                              <w:rPr>
                                <w:color w:val="000000" w:themeColor="text1"/>
                              </w:rPr>
                            </w:pPr>
                            <w:r>
                              <w:rPr>
                                <w:color w:val="000000" w:themeColor="text1"/>
                              </w:rPr>
                              <w:t>First Name</w:t>
                            </w:r>
                          </w:p>
                          <w:p w:rsidR="00EC4DCB" w:rsidRDefault="00EC4DCB" w:rsidP="0007144D">
                            <w:pPr>
                              <w:spacing w:after="0"/>
                              <w:rPr>
                                <w:color w:val="000000" w:themeColor="text1"/>
                              </w:rPr>
                            </w:pPr>
                            <w:r>
                              <w:rPr>
                                <w:color w:val="000000" w:themeColor="text1"/>
                              </w:rPr>
                              <w:t>Last Name</w:t>
                            </w:r>
                          </w:p>
                          <w:p w:rsidR="0007144D" w:rsidRDefault="0007144D" w:rsidP="0007144D">
                            <w:pPr>
                              <w:spacing w:after="0"/>
                              <w:rPr>
                                <w:color w:val="000000" w:themeColor="text1"/>
                              </w:rPr>
                            </w:pPr>
                            <w:r>
                              <w:rPr>
                                <w:color w:val="000000" w:themeColor="text1"/>
                              </w:rPr>
                              <w:t>Student ID</w:t>
                            </w:r>
                          </w:p>
                          <w:p w:rsidR="0007144D" w:rsidRDefault="0007144D" w:rsidP="00EC4DCB">
                            <w:pPr>
                              <w:rPr>
                                <w:color w:val="000000" w:themeColor="text1"/>
                              </w:rPr>
                            </w:pPr>
                            <w:r>
                              <w:rPr>
                                <w:color w:val="000000" w:themeColor="text1"/>
                              </w:rPr>
                              <w:t>Or Birth Date</w:t>
                            </w:r>
                          </w:p>
                          <w:p w:rsidR="000547BD" w:rsidRDefault="000547BD" w:rsidP="00EC4DCB">
                            <w:pPr>
                              <w:rPr>
                                <w:color w:val="000000" w:themeColor="text1"/>
                              </w:rPr>
                            </w:pPr>
                            <w:r>
                              <w:rPr>
                                <w:color w:val="000000" w:themeColor="text1"/>
                              </w:rPr>
                              <w:t>Select student</w:t>
                            </w:r>
                          </w:p>
                          <w:p w:rsidR="000547BD" w:rsidRDefault="000547BD" w:rsidP="00EC4DCB">
                            <w:pPr>
                              <w:rPr>
                                <w:color w:val="000000" w:themeColor="text1"/>
                              </w:rPr>
                            </w:pPr>
                          </w:p>
                          <w:p w:rsidR="00EC4DCB" w:rsidRPr="00A14766" w:rsidRDefault="00EC4DCB" w:rsidP="00EC4D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0CB1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6" o:spid="_x0000_s1026" type="#_x0000_t47" style="position:absolute;margin-left:296.75pt;margin-top:140.7pt;width:179.05pt;height:10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" adj="-17041,12128,52,10701" filled="f" strokecolor="#243f60 [1604]" strokeweight="2pt">
                <v:textbox>
                  <w:txbxContent>
                    <w:p w:rsidR="00EC4DCB" w:rsidRDefault="00EC4DCB" w:rsidP="0007144D">
                      <w:pPr>
                        <w:spacing w:after="0"/>
                        <w:rPr>
                          <w:color w:val="000000" w:themeColor="text1"/>
                        </w:rPr>
                      </w:pPr>
                      <w:r>
                        <w:rPr>
                          <w:color w:val="000000" w:themeColor="text1"/>
                        </w:rPr>
                        <w:t>You can search by:</w:t>
                      </w:r>
                    </w:p>
                    <w:p w:rsidR="00EC4DCB" w:rsidRDefault="00EC4DCB" w:rsidP="0007144D">
                      <w:pPr>
                        <w:spacing w:after="0"/>
                        <w:rPr>
                          <w:color w:val="000000" w:themeColor="text1"/>
                        </w:rPr>
                      </w:pPr>
                      <w:r>
                        <w:rPr>
                          <w:color w:val="000000" w:themeColor="text1"/>
                        </w:rPr>
                        <w:t>First Name</w:t>
                      </w:r>
                    </w:p>
                    <w:p w:rsidR="00EC4DCB" w:rsidRDefault="00EC4DCB" w:rsidP="0007144D">
                      <w:pPr>
                        <w:spacing w:after="0"/>
                        <w:rPr>
                          <w:color w:val="000000" w:themeColor="text1"/>
                        </w:rPr>
                      </w:pPr>
                      <w:r>
                        <w:rPr>
                          <w:color w:val="000000" w:themeColor="text1"/>
                        </w:rPr>
                        <w:t>Last Name</w:t>
                      </w:r>
                    </w:p>
                    <w:p w:rsidR="0007144D" w:rsidRDefault="0007144D" w:rsidP="0007144D">
                      <w:pPr>
                        <w:spacing w:after="0"/>
                        <w:rPr>
                          <w:color w:val="000000" w:themeColor="text1"/>
                        </w:rPr>
                      </w:pPr>
                      <w:r>
                        <w:rPr>
                          <w:color w:val="000000" w:themeColor="text1"/>
                        </w:rPr>
                        <w:t>Student ID</w:t>
                      </w:r>
                    </w:p>
                    <w:p w:rsidR="0007144D" w:rsidRDefault="0007144D" w:rsidP="00EC4DCB">
                      <w:pPr>
                        <w:rPr>
                          <w:color w:val="000000" w:themeColor="text1"/>
                        </w:rPr>
                      </w:pPr>
                      <w:r>
                        <w:rPr>
                          <w:color w:val="000000" w:themeColor="text1"/>
                        </w:rPr>
                        <w:t>Or Birth Date</w:t>
                      </w:r>
                    </w:p>
                    <w:p w:rsidR="000547BD" w:rsidRDefault="000547BD" w:rsidP="00EC4DCB">
                      <w:pPr>
                        <w:rPr>
                          <w:color w:val="000000" w:themeColor="text1"/>
                        </w:rPr>
                      </w:pPr>
                      <w:r>
                        <w:rPr>
                          <w:color w:val="000000" w:themeColor="text1"/>
                        </w:rPr>
                        <w:t>Select student</w:t>
                      </w:r>
                    </w:p>
                    <w:p w:rsidR="000547BD" w:rsidRDefault="000547BD" w:rsidP="00EC4DCB">
                      <w:pPr>
                        <w:rPr>
                          <w:color w:val="000000" w:themeColor="text1"/>
                        </w:rPr>
                      </w:pPr>
                    </w:p>
                    <w:p w:rsidR="00EC4DCB" w:rsidRPr="00A14766" w:rsidRDefault="00EC4DCB" w:rsidP="00EC4DCB"/>
                  </w:txbxContent>
                </v:textbox>
                <o:callout v:ext="edit" minusy="t"/>
              </v:shape>
            </w:pict>
          </mc:Fallback>
        </mc:AlternateContent>
      </w:r>
      <w:r>
        <w:rPr>
          <w:noProof/>
        </w:rPr>
        <mc:AlternateContent>
          <mc:Choice Requires="wps">
            <w:drawing>
              <wp:anchor distT="0" distB="0" distL="114300" distR="114300" simplePos="0" relativeHeight="251660288" behindDoc="0" locked="0" layoutInCell="1" allowOverlap="1" wp14:anchorId="23756988" wp14:editId="6A5E38D5">
                <wp:simplePos x="0" y="0"/>
                <wp:positionH relativeFrom="column">
                  <wp:posOffset>3839569</wp:posOffset>
                </wp:positionH>
                <wp:positionV relativeFrom="paragraph">
                  <wp:posOffset>203918</wp:posOffset>
                </wp:positionV>
                <wp:extent cx="2273935" cy="440055"/>
                <wp:effectExtent l="2266950" t="0" r="12065" b="188595"/>
                <wp:wrapNone/>
                <wp:docPr id="3" name="Line Callout 1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935" cy="440055"/>
                        </a:xfrm>
                        <a:prstGeom prst="borderCallout1">
                          <a:avLst>
                            <a:gd name="adj1" fmla="val 49541"/>
                            <a:gd name="adj2" fmla="val 240"/>
                            <a:gd name="adj3" fmla="val 137796"/>
                            <a:gd name="adj4" fmla="val -9952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D76DF" w:rsidRPr="00A14766" w:rsidRDefault="00A14766" w:rsidP="004D76DF">
                            <w:r>
                              <w:rPr>
                                <w:color w:val="000000" w:themeColor="text1"/>
                              </w:rPr>
                              <w:t>Click: Manage an Existing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56988" id="Line Callout 1 2" o:spid="_x0000_s1027" type="#_x0000_t47" style="position:absolute;margin-left:302.35pt;margin-top:16.05pt;width:179.05pt;height:3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" adj="-21498,29764,52,10701" filled="f" strokecolor="#243f60 [1604]" strokeweight="2pt">
                <v:textbox>
                  <w:txbxContent>
                    <w:p w:rsidR="004D76DF" w:rsidRPr="00A14766" w:rsidRDefault="00A14766" w:rsidP="004D76DF">
                      <w:r>
                        <w:rPr>
                          <w:color w:val="000000" w:themeColor="text1"/>
                        </w:rPr>
                        <w:t>Click: Manage an Existing Student</w:t>
                      </w:r>
                    </w:p>
                  </w:txbxContent>
                </v:textbox>
                <o:callout v:ext="edit" minusy="t"/>
              </v:shape>
            </w:pict>
          </mc:Fallback>
        </mc:AlternateContent>
      </w:r>
      <w:r>
        <w:rPr>
          <w:noProof/>
        </w:rPr>
        <w:drawing>
          <wp:inline distT="0" distB="0" distL="0" distR="0" wp14:anchorId="50607175" wp14:editId="1EED76FD">
            <wp:extent cx="2767054" cy="17177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88368" cy="1730943"/>
                    </a:xfrm>
                    <a:prstGeom prst="rect">
                      <a:avLst/>
                    </a:prstGeom>
                  </pic:spPr>
                </pic:pic>
              </a:graphicData>
            </a:graphic>
          </wp:inline>
        </w:drawing>
      </w:r>
    </w:p>
    <w:p w:rsidR="00EC4DCB" w:rsidRDefault="00EC4DCB"/>
    <w:p w:rsidR="00EC4DCB" w:rsidRDefault="00EC4DCB" w:rsidP="00EC4DCB">
      <w:r>
        <w:rPr>
          <w:noProof/>
        </w:rPr>
        <w:drawing>
          <wp:inline distT="0" distB="0" distL="0" distR="0">
            <wp:extent cx="3005593" cy="826936"/>
            <wp:effectExtent l="19050" t="19050" r="2349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t="20476" r="49404" b="54762"/>
                    <a:stretch/>
                  </pic:blipFill>
                  <pic:spPr bwMode="auto">
                    <a:xfrm>
                      <a:off x="0" y="0"/>
                      <a:ext cx="3007232" cy="82738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07144D" w:rsidRDefault="0007144D" w:rsidP="00EC4DCB"/>
    <w:p w:rsidR="00EC4DCB" w:rsidRDefault="00BD21E5">
      <w:r>
        <w:rPr>
          <w:noProof/>
        </w:rPr>
        <mc:AlternateContent>
          <mc:Choice Requires="wps">
            <w:drawing>
              <wp:anchor distT="0" distB="0" distL="114300" distR="114300" simplePos="0" relativeHeight="251667456" behindDoc="0" locked="0" layoutInCell="1" allowOverlap="1" wp14:anchorId="27C5C194" wp14:editId="68A017B7">
                <wp:simplePos x="0" y="0"/>
                <wp:positionH relativeFrom="column">
                  <wp:posOffset>3625850</wp:posOffset>
                </wp:positionH>
                <wp:positionV relativeFrom="paragraph">
                  <wp:posOffset>2610485</wp:posOffset>
                </wp:positionV>
                <wp:extent cx="1454150" cy="1105535"/>
                <wp:effectExtent l="0" t="0" r="31750" b="3746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54150" cy="110553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91B90F" id="Straight Connector 14"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5pt,205.55pt" to="400pt,2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" strokecolor="#4579b8 [3044]" strokeweight="2pt">
                <o:lock v:ext="edit" shapetype="f"/>
              </v:line>
            </w:pict>
          </mc:Fallback>
        </mc:AlternateContent>
      </w:r>
      <w:r>
        <w:rPr>
          <w:noProof/>
        </w:rPr>
        <mc:AlternateContent>
          <mc:Choice Requires="wps">
            <w:drawing>
              <wp:anchor distT="0" distB="0" distL="114300" distR="114300" simplePos="0" relativeHeight="251666432" behindDoc="0" locked="0" layoutInCell="1" allowOverlap="1" wp14:anchorId="60BAB639" wp14:editId="75ED9460">
                <wp:simplePos x="0" y="0"/>
                <wp:positionH relativeFrom="column">
                  <wp:posOffset>3896360</wp:posOffset>
                </wp:positionH>
                <wp:positionV relativeFrom="paragraph">
                  <wp:posOffset>1719580</wp:posOffset>
                </wp:positionV>
                <wp:extent cx="2273935" cy="890270"/>
                <wp:effectExtent l="3371850" t="0" r="12065" b="1109980"/>
                <wp:wrapNone/>
                <wp:docPr id="12" name="Line Callout 1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935" cy="890270"/>
                        </a:xfrm>
                        <a:prstGeom prst="borderCallout1">
                          <a:avLst>
                            <a:gd name="adj1" fmla="val 49541"/>
                            <a:gd name="adj2" fmla="val 240"/>
                            <a:gd name="adj3" fmla="val 220090"/>
                            <a:gd name="adj4" fmla="val -14848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7144D" w:rsidRDefault="0024304F" w:rsidP="0024304F">
                            <w:pPr>
                              <w:spacing w:after="0"/>
                              <w:rPr>
                                <w:color w:val="000000" w:themeColor="text1"/>
                              </w:rPr>
                            </w:pPr>
                            <w:r>
                              <w:rPr>
                                <w:color w:val="000000" w:themeColor="text1"/>
                              </w:rPr>
                              <w:t>FIEs are on the left</w:t>
                            </w:r>
                          </w:p>
                          <w:p w:rsidR="0024304F" w:rsidRDefault="0024304F" w:rsidP="0024304F">
                            <w:pPr>
                              <w:spacing w:after="0"/>
                              <w:rPr>
                                <w:color w:val="000000" w:themeColor="text1"/>
                              </w:rPr>
                            </w:pPr>
                            <w:r>
                              <w:rPr>
                                <w:color w:val="000000" w:themeColor="text1"/>
                              </w:rPr>
                              <w:t>ARDs are on the Right</w:t>
                            </w:r>
                          </w:p>
                          <w:p w:rsidR="0024304F" w:rsidRDefault="0024304F" w:rsidP="0024304F">
                            <w:pPr>
                              <w:spacing w:after="0"/>
                              <w:rPr>
                                <w:color w:val="000000" w:themeColor="text1"/>
                              </w:rPr>
                            </w:pPr>
                            <w:r>
                              <w:rPr>
                                <w:color w:val="000000" w:themeColor="text1"/>
                              </w:rPr>
                              <w:t>The most current should be on top.</w:t>
                            </w:r>
                          </w:p>
                          <w:p w:rsidR="00196572" w:rsidRDefault="00196572" w:rsidP="0024304F">
                            <w:pPr>
                              <w:spacing w:after="0"/>
                              <w:rPr>
                                <w:color w:val="000000" w:themeColor="text1"/>
                              </w:rPr>
                            </w:pPr>
                            <w:r>
                              <w:rPr>
                                <w:color w:val="000000" w:themeColor="text1"/>
                              </w:rPr>
                              <w:t>Click on ARD Name to open.</w:t>
                            </w:r>
                          </w:p>
                          <w:p w:rsidR="00196572" w:rsidRDefault="00196572" w:rsidP="0024304F">
                            <w:pPr>
                              <w:spacing w:after="0"/>
                              <w:rPr>
                                <w:color w:val="000000" w:themeColor="text1"/>
                              </w:rPr>
                            </w:pPr>
                          </w:p>
                          <w:p w:rsidR="0007144D" w:rsidRPr="00A14766" w:rsidRDefault="0007144D" w:rsidP="00071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AB639" id="Line Callout 1 12" o:spid="_x0000_s1028" type="#_x0000_t47" style="position:absolute;margin-left:306.8pt;margin-top:135.4pt;width:179.05pt;height:7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" adj="-32072,47539,52,10701" filled="f" strokecolor="#243f60 [1604]" strokeweight="2pt">
                <v:textbox>
                  <w:txbxContent>
                    <w:p w:rsidR="0007144D" w:rsidRDefault="0024304F" w:rsidP="0024304F">
                      <w:pPr>
                        <w:spacing w:after="0"/>
                        <w:rPr>
                          <w:color w:val="000000" w:themeColor="text1"/>
                        </w:rPr>
                      </w:pPr>
                      <w:r>
                        <w:rPr>
                          <w:color w:val="000000" w:themeColor="text1"/>
                        </w:rPr>
                        <w:t>FIEs are on the left</w:t>
                      </w:r>
                    </w:p>
                    <w:p w:rsidR="0024304F" w:rsidRDefault="0024304F" w:rsidP="0024304F">
                      <w:pPr>
                        <w:spacing w:after="0"/>
                        <w:rPr>
                          <w:color w:val="000000" w:themeColor="text1"/>
                        </w:rPr>
                      </w:pPr>
                      <w:r>
                        <w:rPr>
                          <w:color w:val="000000" w:themeColor="text1"/>
                        </w:rPr>
                        <w:t>ARDs are on the Right</w:t>
                      </w:r>
                    </w:p>
                    <w:p w:rsidR="0024304F" w:rsidRDefault="0024304F" w:rsidP="0024304F">
                      <w:pPr>
                        <w:spacing w:after="0"/>
                        <w:rPr>
                          <w:color w:val="000000" w:themeColor="text1"/>
                        </w:rPr>
                      </w:pPr>
                      <w:r>
                        <w:rPr>
                          <w:color w:val="000000" w:themeColor="text1"/>
                        </w:rPr>
                        <w:t>The most current should be on top.</w:t>
                      </w:r>
                    </w:p>
                    <w:p w:rsidR="00196572" w:rsidRDefault="00196572" w:rsidP="0024304F">
                      <w:pPr>
                        <w:spacing w:after="0"/>
                        <w:rPr>
                          <w:color w:val="000000" w:themeColor="text1"/>
                        </w:rPr>
                      </w:pPr>
                      <w:r>
                        <w:rPr>
                          <w:color w:val="000000" w:themeColor="text1"/>
                        </w:rPr>
                        <w:t>Click on ARD Name to open.</w:t>
                      </w:r>
                    </w:p>
                    <w:p w:rsidR="00196572" w:rsidRDefault="00196572" w:rsidP="0024304F">
                      <w:pPr>
                        <w:spacing w:after="0"/>
                        <w:rPr>
                          <w:color w:val="000000" w:themeColor="text1"/>
                        </w:rPr>
                      </w:pPr>
                    </w:p>
                    <w:p w:rsidR="0007144D" w:rsidRPr="00A14766" w:rsidRDefault="0007144D" w:rsidP="0007144D"/>
                  </w:txbxContent>
                </v:textbox>
                <o:callout v:ext="edit" minusy="t"/>
              </v:shape>
            </w:pict>
          </mc:Fallback>
        </mc:AlternateContent>
      </w:r>
      <w:r>
        <w:rPr>
          <w:noProof/>
        </w:rPr>
        <mc:AlternateContent>
          <mc:Choice Requires="wps">
            <w:drawing>
              <wp:anchor distT="0" distB="0" distL="114300" distR="114300" simplePos="0" relativeHeight="251664384" behindDoc="0" locked="0" layoutInCell="1" allowOverlap="1" wp14:anchorId="366227C1" wp14:editId="6E9BDAC5">
                <wp:simplePos x="0" y="0"/>
                <wp:positionH relativeFrom="column">
                  <wp:posOffset>3840480</wp:posOffset>
                </wp:positionH>
                <wp:positionV relativeFrom="paragraph">
                  <wp:posOffset>1022985</wp:posOffset>
                </wp:positionV>
                <wp:extent cx="2273935" cy="461010"/>
                <wp:effectExtent l="2933700" t="0" r="12065" b="34290"/>
                <wp:wrapNone/>
                <wp:docPr id="8" name="Line Callout 1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935" cy="461010"/>
                        </a:xfrm>
                        <a:prstGeom prst="borderCallout1">
                          <a:avLst>
                            <a:gd name="adj1" fmla="val 49541"/>
                            <a:gd name="adj2" fmla="val 240"/>
                            <a:gd name="adj3" fmla="val 100150"/>
                            <a:gd name="adj4" fmla="val -12924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7144D" w:rsidRDefault="0007144D" w:rsidP="0007144D">
                            <w:pPr>
                              <w:rPr>
                                <w:color w:val="000000" w:themeColor="text1"/>
                              </w:rPr>
                            </w:pPr>
                            <w:r>
                              <w:rPr>
                                <w:color w:val="000000" w:themeColor="text1"/>
                              </w:rPr>
                              <w:t>Click:  FIE/ARD Administration</w:t>
                            </w:r>
                          </w:p>
                          <w:p w:rsidR="0007144D" w:rsidRPr="00A14766" w:rsidRDefault="0007144D" w:rsidP="00071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227C1" id="Line Callout 1 8" o:spid="_x0000_s1029" type="#_x0000_t47" style="position:absolute;margin-left:302.4pt;margin-top:80.55pt;width:179.05pt;height:3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" adj="-27918,21632,52,10701" filled="f" strokecolor="#243f60 [1604]" strokeweight="2pt">
                <v:textbox>
                  <w:txbxContent>
                    <w:p w:rsidR="0007144D" w:rsidRDefault="0007144D" w:rsidP="0007144D">
                      <w:pPr>
                        <w:rPr>
                          <w:color w:val="000000" w:themeColor="text1"/>
                        </w:rPr>
                      </w:pPr>
                      <w:r>
                        <w:rPr>
                          <w:color w:val="000000" w:themeColor="text1"/>
                        </w:rPr>
                        <w:t>Click:  FIE/ARD Administration</w:t>
                      </w:r>
                    </w:p>
                    <w:p w:rsidR="0007144D" w:rsidRPr="00A14766" w:rsidRDefault="0007144D" w:rsidP="0007144D"/>
                  </w:txbxContent>
                </v:textbox>
                <o:callout v:ext="edit" minusy="t"/>
              </v:shape>
            </w:pict>
          </mc:Fallback>
        </mc:AlternateContent>
      </w:r>
      <w:r w:rsidR="0007144D">
        <w:rPr>
          <w:noProof/>
        </w:rPr>
        <w:drawing>
          <wp:inline distT="0" distB="0" distL="0" distR="0" wp14:anchorId="6C24B897" wp14:editId="57CA70F7">
            <wp:extent cx="2886323" cy="2472856"/>
            <wp:effectExtent l="19050" t="19050" r="28575"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t="18572" r="51411" b="7381"/>
                    <a:stretch/>
                  </pic:blipFill>
                  <pic:spPr bwMode="auto">
                    <a:xfrm>
                      <a:off x="0" y="0"/>
                      <a:ext cx="2887898" cy="2474205"/>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07144D" w:rsidRDefault="0007144D">
      <w:r>
        <w:rPr>
          <w:noProof/>
        </w:rPr>
        <w:drawing>
          <wp:inline distT="0" distB="0" distL="0" distR="0" wp14:anchorId="6C159E09" wp14:editId="145CADCB">
            <wp:extent cx="5939624" cy="2011680"/>
            <wp:effectExtent l="19050" t="19050" r="23495"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t="11429" b="8572"/>
                    <a:stretch/>
                  </pic:blipFill>
                  <pic:spPr bwMode="auto">
                    <a:xfrm>
                      <a:off x="0" y="0"/>
                      <a:ext cx="5943600" cy="201302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24304F" w:rsidRDefault="0035434E">
      <w:r>
        <w:rPr>
          <w:noProof/>
        </w:rPr>
        <w:lastRenderedPageBreak/>
        <mc:AlternateContent>
          <mc:Choice Requires="wps">
            <w:drawing>
              <wp:anchor distT="0" distB="0" distL="114300" distR="114300" simplePos="0" relativeHeight="251715584" behindDoc="0" locked="0" layoutInCell="1" allowOverlap="1" wp14:anchorId="5BB8A612" wp14:editId="55C7EF5B">
                <wp:simplePos x="0" y="0"/>
                <wp:positionH relativeFrom="column">
                  <wp:posOffset>449272</wp:posOffset>
                </wp:positionH>
                <wp:positionV relativeFrom="paragraph">
                  <wp:posOffset>975184</wp:posOffset>
                </wp:positionV>
                <wp:extent cx="1450920" cy="401096"/>
                <wp:effectExtent l="38100" t="57150" r="16510" b="37465"/>
                <wp:wrapNone/>
                <wp:docPr id="304"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50920" cy="401096"/>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C489F97" id="_x0000_t32" coordsize="21600,21600" o:spt="32" o:oned="t" path="m,l21600,21600e" filled="f">
                <v:path arrowok="t" fillok="f" o:connecttype="none"/>
                <o:lock v:ext="edit" shapetype="t"/>
              </v:shapetype>
              <v:shape id="Straight Arrow Connector 304" o:spid="_x0000_s1026" type="#_x0000_t32" style="position:absolute;margin-left:35.4pt;margin-top:76.8pt;width:114.25pt;height:31.6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" strokecolor="#4a7ebb" strokeweight="2pt">
                <v:stroke endarrow="open"/>
                <o:lock v:ext="edit" shapetype="f"/>
              </v:shape>
            </w:pict>
          </mc:Fallback>
        </mc:AlternateContent>
      </w:r>
      <w:r w:rsidR="00BD21E5">
        <w:rPr>
          <w:noProof/>
        </w:rPr>
        <mc:AlternateContent>
          <mc:Choice Requires="wps">
            <w:drawing>
              <wp:anchor distT="0" distB="0" distL="114300" distR="114300" simplePos="0" relativeHeight="251674624" behindDoc="0" locked="0" layoutInCell="1" allowOverlap="1" wp14:anchorId="34CC1F95" wp14:editId="15E46090">
                <wp:simplePos x="0" y="0"/>
                <wp:positionH relativeFrom="column">
                  <wp:posOffset>723265</wp:posOffset>
                </wp:positionH>
                <wp:positionV relativeFrom="paragraph">
                  <wp:posOffset>1377950</wp:posOffset>
                </wp:positionV>
                <wp:extent cx="1176655" cy="1290320"/>
                <wp:effectExtent l="38100" t="0" r="23495" b="6223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76655" cy="129032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77CC3B8" id="Straight Arrow Connector 19" o:spid="_x0000_s1026" type="#_x0000_t32" style="position:absolute;margin-left:56.95pt;margin-top:108.5pt;width:92.65pt;height:101.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" strokecolor="#4a7ebb" strokeweight="2pt">
                <v:stroke endarrow="open"/>
                <o:lock v:ext="edit" shapetype="f"/>
              </v:shape>
            </w:pict>
          </mc:Fallback>
        </mc:AlternateContent>
      </w:r>
      <w:r w:rsidR="00BD21E5">
        <w:rPr>
          <w:noProof/>
        </w:rPr>
        <mc:AlternateContent>
          <mc:Choice Requires="wps">
            <w:drawing>
              <wp:anchor distT="0" distB="0" distL="114300" distR="114300" simplePos="0" relativeHeight="251672576" behindDoc="0" locked="0" layoutInCell="1" allowOverlap="1" wp14:anchorId="75592816" wp14:editId="7863C189">
                <wp:simplePos x="0" y="0"/>
                <wp:positionH relativeFrom="column">
                  <wp:posOffset>588645</wp:posOffset>
                </wp:positionH>
                <wp:positionV relativeFrom="paragraph">
                  <wp:posOffset>1141095</wp:posOffset>
                </wp:positionV>
                <wp:extent cx="1359535" cy="237490"/>
                <wp:effectExtent l="38100" t="76200" r="12065" b="2921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59535" cy="23749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AF320F0" id="Straight Arrow Connector 18" o:spid="_x0000_s1026" type="#_x0000_t32" style="position:absolute;margin-left:46.35pt;margin-top:89.85pt;width:107.05pt;height:18.7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" strokecolor="#4a7ebb" strokeweight="2pt">
                <v:stroke endarrow="open"/>
                <o:lock v:ext="edit" shapetype="f"/>
              </v:shape>
            </w:pict>
          </mc:Fallback>
        </mc:AlternateContent>
      </w:r>
      <w:r w:rsidR="00BD21E5">
        <w:rPr>
          <w:noProof/>
        </w:rPr>
        <mc:AlternateContent>
          <mc:Choice Requires="wps">
            <w:drawing>
              <wp:anchor distT="0" distB="0" distL="114300" distR="114300" simplePos="0" relativeHeight="251670528" behindDoc="0" locked="0" layoutInCell="1" allowOverlap="1" wp14:anchorId="26049431" wp14:editId="18B5D32D">
                <wp:simplePos x="0" y="0"/>
                <wp:positionH relativeFrom="column">
                  <wp:posOffset>723265</wp:posOffset>
                </wp:positionH>
                <wp:positionV relativeFrom="paragraph">
                  <wp:posOffset>377825</wp:posOffset>
                </wp:positionV>
                <wp:extent cx="1224280" cy="1001395"/>
                <wp:effectExtent l="38100" t="38100" r="33020" b="2730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24280" cy="100139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4546E" id="Straight Arrow Connector 17" o:spid="_x0000_s1026" type="#_x0000_t32" style="position:absolute;margin-left:56.95pt;margin-top:29.75pt;width:96.4pt;height:78.8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" strokecolor="#4579b8 [3044]" strokeweight="2pt">
                <v:stroke endarrow="open"/>
                <o:lock v:ext="edit" shapetype="f"/>
              </v:shape>
            </w:pict>
          </mc:Fallback>
        </mc:AlternateContent>
      </w:r>
      <w:r w:rsidR="00BD21E5">
        <w:rPr>
          <w:noProof/>
        </w:rPr>
        <mc:AlternateContent>
          <mc:Choice Requires="wps">
            <w:drawing>
              <wp:anchor distT="0" distB="0" distL="114300" distR="114300" simplePos="0" relativeHeight="251669504" behindDoc="0" locked="0" layoutInCell="1" allowOverlap="1" wp14:anchorId="127321BE" wp14:editId="65E238EF">
                <wp:simplePos x="0" y="0"/>
                <wp:positionH relativeFrom="column">
                  <wp:posOffset>2465070</wp:posOffset>
                </wp:positionH>
                <wp:positionV relativeFrom="paragraph">
                  <wp:posOffset>91440</wp:posOffset>
                </wp:positionV>
                <wp:extent cx="3879850" cy="2576195"/>
                <wp:effectExtent l="57150" t="0" r="25400" b="14605"/>
                <wp:wrapNone/>
                <wp:docPr id="16" name="Line Callout 1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0" cy="2576195"/>
                        </a:xfrm>
                        <a:prstGeom prst="borderCallout1">
                          <a:avLst>
                            <a:gd name="adj1" fmla="val 49541"/>
                            <a:gd name="adj2" fmla="val -592"/>
                            <a:gd name="adj3" fmla="val 49608"/>
                            <a:gd name="adj4" fmla="val -1508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C08AB" w:rsidRDefault="007C08AB" w:rsidP="007C08AB">
                            <w:pPr>
                              <w:spacing w:after="0"/>
                              <w:rPr>
                                <w:color w:val="000000" w:themeColor="text1"/>
                              </w:rPr>
                            </w:pPr>
                            <w:r>
                              <w:rPr>
                                <w:color w:val="000000" w:themeColor="text1"/>
                              </w:rPr>
                              <w:t>Use the Sections on the left to navigate through the ARD document.</w:t>
                            </w:r>
                          </w:p>
                          <w:p w:rsidR="007C08AB" w:rsidRDefault="007C08AB" w:rsidP="007C08AB">
                            <w:pPr>
                              <w:spacing w:after="0"/>
                              <w:rPr>
                                <w:color w:val="000000" w:themeColor="text1"/>
                              </w:rPr>
                            </w:pPr>
                            <w:r>
                              <w:rPr>
                                <w:color w:val="000000" w:themeColor="text1"/>
                              </w:rPr>
                              <w:t>The 3 sections you must complete are:</w:t>
                            </w:r>
                          </w:p>
                          <w:p w:rsidR="007C08AB" w:rsidRDefault="007C08AB" w:rsidP="00FC01BC">
                            <w:pPr>
                              <w:pStyle w:val="ListParagraph"/>
                              <w:numPr>
                                <w:ilvl w:val="0"/>
                                <w:numId w:val="1"/>
                              </w:numPr>
                              <w:spacing w:after="0"/>
                              <w:rPr>
                                <w:color w:val="000000" w:themeColor="text1"/>
                              </w:rPr>
                            </w:pPr>
                            <w:r w:rsidRPr="00FC01BC">
                              <w:rPr>
                                <w:color w:val="000000" w:themeColor="text1"/>
                              </w:rPr>
                              <w:t>PLAAFP – Present Level of Academic Achievement and Functional Performance</w:t>
                            </w:r>
                            <w:r w:rsidR="00FC01BC">
                              <w:rPr>
                                <w:color w:val="000000" w:themeColor="text1"/>
                              </w:rPr>
                              <w:t>.</w:t>
                            </w:r>
                          </w:p>
                          <w:p w:rsidR="000547BD" w:rsidRPr="000547BD" w:rsidRDefault="00FC01BC" w:rsidP="000547BD">
                            <w:pPr>
                              <w:pStyle w:val="ListParagraph"/>
                              <w:spacing w:after="0"/>
                              <w:rPr>
                                <w:b/>
                                <w:color w:val="C00000"/>
                              </w:rPr>
                            </w:pPr>
                            <w:r w:rsidRPr="00FC01BC">
                              <w:rPr>
                                <w:b/>
                                <w:color w:val="C00000"/>
                              </w:rPr>
                              <w:t>(How is the student doing now?)</w:t>
                            </w:r>
                          </w:p>
                          <w:p w:rsidR="000547BD" w:rsidRDefault="000547BD" w:rsidP="00FC01BC">
                            <w:pPr>
                              <w:pStyle w:val="ListParagraph"/>
                              <w:numPr>
                                <w:ilvl w:val="0"/>
                                <w:numId w:val="1"/>
                              </w:numPr>
                              <w:spacing w:after="0"/>
                              <w:rPr>
                                <w:color w:val="000000" w:themeColor="text1"/>
                              </w:rPr>
                            </w:pPr>
                            <w:r>
                              <w:rPr>
                                <w:color w:val="000000" w:themeColor="text1"/>
                              </w:rPr>
                              <w:t>IEP Header (add Counseling)</w:t>
                            </w:r>
                          </w:p>
                          <w:p w:rsidR="00FC01BC" w:rsidRDefault="00FC01BC" w:rsidP="00FC01BC">
                            <w:pPr>
                              <w:pStyle w:val="ListParagraph"/>
                              <w:numPr>
                                <w:ilvl w:val="0"/>
                                <w:numId w:val="1"/>
                              </w:numPr>
                              <w:spacing w:after="0"/>
                              <w:rPr>
                                <w:color w:val="000000" w:themeColor="text1"/>
                              </w:rPr>
                            </w:pPr>
                            <w:r>
                              <w:rPr>
                                <w:color w:val="000000" w:themeColor="text1"/>
                              </w:rPr>
                              <w:t xml:space="preserve">Goals and Objectives </w:t>
                            </w:r>
                          </w:p>
                          <w:p w:rsidR="00FC01BC" w:rsidRPr="00FC01BC" w:rsidRDefault="00FC01BC" w:rsidP="00FC01BC">
                            <w:pPr>
                              <w:pStyle w:val="ListParagraph"/>
                              <w:spacing w:after="0"/>
                              <w:rPr>
                                <w:b/>
                                <w:color w:val="C00000"/>
                              </w:rPr>
                            </w:pPr>
                            <w:r w:rsidRPr="00FC01BC">
                              <w:rPr>
                                <w:b/>
                                <w:color w:val="C00000"/>
                              </w:rPr>
                              <w:t>(What are we going to work on?)</w:t>
                            </w:r>
                          </w:p>
                          <w:p w:rsidR="00FC01BC" w:rsidRDefault="00FC01BC" w:rsidP="00FC01BC">
                            <w:pPr>
                              <w:pStyle w:val="ListParagraph"/>
                              <w:numPr>
                                <w:ilvl w:val="0"/>
                                <w:numId w:val="1"/>
                              </w:numPr>
                              <w:spacing w:after="0"/>
                              <w:rPr>
                                <w:color w:val="000000" w:themeColor="text1"/>
                              </w:rPr>
                            </w:pPr>
                            <w:r>
                              <w:rPr>
                                <w:color w:val="000000" w:themeColor="text1"/>
                              </w:rPr>
                              <w:t>SOS – Schedule of Services</w:t>
                            </w:r>
                          </w:p>
                          <w:p w:rsidR="00FC01BC" w:rsidRPr="00FC01BC" w:rsidRDefault="00FC01BC" w:rsidP="00FC01BC">
                            <w:pPr>
                              <w:pStyle w:val="ListParagraph"/>
                              <w:spacing w:after="0"/>
                              <w:rPr>
                                <w:b/>
                                <w:color w:val="C00000"/>
                              </w:rPr>
                            </w:pPr>
                            <w:r w:rsidRPr="00FC01BC">
                              <w:rPr>
                                <w:b/>
                                <w:color w:val="C00000"/>
                              </w:rPr>
                              <w:t>(How often and how long I am going to meet with the student to reach the goal?)</w:t>
                            </w:r>
                          </w:p>
                          <w:p w:rsidR="007C08AB" w:rsidRPr="00A14766" w:rsidRDefault="007C08AB" w:rsidP="007C08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321BE" id="Line Callout 1 16" o:spid="_x0000_s1030" type="#_x0000_t47" style="position:absolute;margin-left:194.1pt;margin-top:7.2pt;width:305.5pt;height:20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" adj="-3259,10715,-128,10701" filled="f" strokecolor="#243f60 [1604]" strokeweight="2pt">
                <v:textbox>
                  <w:txbxContent>
                    <w:p w:rsidR="007C08AB" w:rsidRDefault="007C08AB" w:rsidP="007C08AB">
                      <w:pPr>
                        <w:spacing w:after="0"/>
                        <w:rPr>
                          <w:color w:val="000000" w:themeColor="text1"/>
                        </w:rPr>
                      </w:pPr>
                      <w:r>
                        <w:rPr>
                          <w:color w:val="000000" w:themeColor="text1"/>
                        </w:rPr>
                        <w:t>Use the Sections on the left to navigate through the ARD document.</w:t>
                      </w:r>
                    </w:p>
                    <w:p w:rsidR="007C08AB" w:rsidRDefault="007C08AB" w:rsidP="007C08AB">
                      <w:pPr>
                        <w:spacing w:after="0"/>
                        <w:rPr>
                          <w:color w:val="000000" w:themeColor="text1"/>
                        </w:rPr>
                      </w:pPr>
                      <w:r>
                        <w:rPr>
                          <w:color w:val="000000" w:themeColor="text1"/>
                        </w:rPr>
                        <w:t>The 3 sections you must complete are:</w:t>
                      </w:r>
                    </w:p>
                    <w:p w:rsidR="007C08AB" w:rsidRDefault="007C08AB" w:rsidP="00FC01BC">
                      <w:pPr>
                        <w:pStyle w:val="ListParagraph"/>
                        <w:numPr>
                          <w:ilvl w:val="0"/>
                          <w:numId w:val="1"/>
                        </w:numPr>
                        <w:spacing w:after="0"/>
                        <w:rPr>
                          <w:color w:val="000000" w:themeColor="text1"/>
                        </w:rPr>
                      </w:pPr>
                      <w:r w:rsidRPr="00FC01BC">
                        <w:rPr>
                          <w:color w:val="000000" w:themeColor="text1"/>
                        </w:rPr>
                        <w:t>PLAAFP – Present Level of Academic Achievement and Functional Performance</w:t>
                      </w:r>
                      <w:r w:rsidR="00FC01BC">
                        <w:rPr>
                          <w:color w:val="000000" w:themeColor="text1"/>
                        </w:rPr>
                        <w:t>.</w:t>
                      </w:r>
                    </w:p>
                    <w:p w:rsidR="000547BD" w:rsidRPr="000547BD" w:rsidRDefault="00FC01BC" w:rsidP="000547BD">
                      <w:pPr>
                        <w:pStyle w:val="ListParagraph"/>
                        <w:spacing w:after="0"/>
                        <w:rPr>
                          <w:b/>
                          <w:color w:val="C00000"/>
                        </w:rPr>
                      </w:pPr>
                      <w:r w:rsidRPr="00FC01BC">
                        <w:rPr>
                          <w:b/>
                          <w:color w:val="C00000"/>
                        </w:rPr>
                        <w:t>(How is the student doing now?)</w:t>
                      </w:r>
                    </w:p>
                    <w:p w:rsidR="000547BD" w:rsidRDefault="000547BD" w:rsidP="00FC01BC">
                      <w:pPr>
                        <w:pStyle w:val="ListParagraph"/>
                        <w:numPr>
                          <w:ilvl w:val="0"/>
                          <w:numId w:val="1"/>
                        </w:numPr>
                        <w:spacing w:after="0"/>
                        <w:rPr>
                          <w:color w:val="000000" w:themeColor="text1"/>
                        </w:rPr>
                      </w:pPr>
                      <w:r>
                        <w:rPr>
                          <w:color w:val="000000" w:themeColor="text1"/>
                        </w:rPr>
                        <w:t>IEP Header (add Counseling)</w:t>
                      </w:r>
                    </w:p>
                    <w:p w:rsidR="00FC01BC" w:rsidRDefault="00FC01BC" w:rsidP="00FC01BC">
                      <w:pPr>
                        <w:pStyle w:val="ListParagraph"/>
                        <w:numPr>
                          <w:ilvl w:val="0"/>
                          <w:numId w:val="1"/>
                        </w:numPr>
                        <w:spacing w:after="0"/>
                        <w:rPr>
                          <w:color w:val="000000" w:themeColor="text1"/>
                        </w:rPr>
                      </w:pPr>
                      <w:r>
                        <w:rPr>
                          <w:color w:val="000000" w:themeColor="text1"/>
                        </w:rPr>
                        <w:t xml:space="preserve">Goals and Objectives </w:t>
                      </w:r>
                    </w:p>
                    <w:p w:rsidR="00FC01BC" w:rsidRPr="00FC01BC" w:rsidRDefault="00FC01BC" w:rsidP="00FC01BC">
                      <w:pPr>
                        <w:pStyle w:val="ListParagraph"/>
                        <w:spacing w:after="0"/>
                        <w:rPr>
                          <w:b/>
                          <w:color w:val="C00000"/>
                        </w:rPr>
                      </w:pPr>
                      <w:r w:rsidRPr="00FC01BC">
                        <w:rPr>
                          <w:b/>
                          <w:color w:val="C00000"/>
                        </w:rPr>
                        <w:t>(What are we going to work on?)</w:t>
                      </w:r>
                    </w:p>
                    <w:p w:rsidR="00FC01BC" w:rsidRDefault="00FC01BC" w:rsidP="00FC01BC">
                      <w:pPr>
                        <w:pStyle w:val="ListParagraph"/>
                        <w:numPr>
                          <w:ilvl w:val="0"/>
                          <w:numId w:val="1"/>
                        </w:numPr>
                        <w:spacing w:after="0"/>
                        <w:rPr>
                          <w:color w:val="000000" w:themeColor="text1"/>
                        </w:rPr>
                      </w:pPr>
                      <w:r>
                        <w:rPr>
                          <w:color w:val="000000" w:themeColor="text1"/>
                        </w:rPr>
                        <w:t>SOS – Schedule of Services</w:t>
                      </w:r>
                    </w:p>
                    <w:p w:rsidR="00FC01BC" w:rsidRPr="00FC01BC" w:rsidRDefault="00FC01BC" w:rsidP="00FC01BC">
                      <w:pPr>
                        <w:pStyle w:val="ListParagraph"/>
                        <w:spacing w:after="0"/>
                        <w:rPr>
                          <w:b/>
                          <w:color w:val="C00000"/>
                        </w:rPr>
                      </w:pPr>
                      <w:r w:rsidRPr="00FC01BC">
                        <w:rPr>
                          <w:b/>
                          <w:color w:val="C00000"/>
                        </w:rPr>
                        <w:t>(How often and how long I am going to meet with the student to reach the goal?)</w:t>
                      </w:r>
                    </w:p>
                    <w:p w:rsidR="007C08AB" w:rsidRPr="00A14766" w:rsidRDefault="007C08AB" w:rsidP="007C08AB"/>
                  </w:txbxContent>
                </v:textbox>
                <o:callout v:ext="edit" minusy="t"/>
              </v:shape>
            </w:pict>
          </mc:Fallback>
        </mc:AlternateContent>
      </w:r>
      <w:r w:rsidR="007C08AB">
        <w:rPr>
          <w:noProof/>
        </w:rPr>
        <w:drawing>
          <wp:inline distT="0" distB="0" distL="0" distR="0" wp14:anchorId="32AF0A88" wp14:editId="0033D7DB">
            <wp:extent cx="1789043" cy="2814761"/>
            <wp:effectExtent l="19050" t="19050" r="20955"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t="10000" r="69883" b="5714"/>
                    <a:stretch/>
                  </pic:blipFill>
                  <pic:spPr bwMode="auto">
                    <a:xfrm>
                      <a:off x="0" y="0"/>
                      <a:ext cx="1790020" cy="2816298"/>
                    </a:xfrm>
                    <a:prstGeom prst="rect">
                      <a:avLst/>
                    </a:prstGeom>
                    <a:ln>
                      <a:solidFill>
                        <a:schemeClr val="accent1">
                          <a:shade val="95000"/>
                          <a:satMod val="105000"/>
                        </a:schemeClr>
                      </a:solidFill>
                    </a:ln>
                    <a:extLst>
                      <a:ext uri="{53640926-AAD7-44D8-BBD7-CCE9431645EC}">
                        <a14:shadowObscured xmlns:a14="http://schemas.microsoft.com/office/drawing/2010/main"/>
                      </a:ext>
                    </a:extLst>
                  </pic:spPr>
                </pic:pic>
              </a:graphicData>
            </a:graphic>
          </wp:inline>
        </w:drawing>
      </w:r>
    </w:p>
    <w:p w:rsidR="005F7ACC" w:rsidRDefault="005F7ACC"/>
    <w:p w:rsidR="00FC01BC" w:rsidRPr="005F7ACC" w:rsidRDefault="005F7ACC" w:rsidP="005F7ACC">
      <w:pPr>
        <w:jc w:val="center"/>
        <w:rPr>
          <w:b/>
          <w:sz w:val="24"/>
          <w:szCs w:val="24"/>
          <w:u w:val="single"/>
        </w:rPr>
      </w:pPr>
      <w:r w:rsidRPr="005F7ACC">
        <w:rPr>
          <w:b/>
          <w:sz w:val="24"/>
          <w:szCs w:val="24"/>
          <w:u w:val="single"/>
        </w:rPr>
        <w:t>PLAAFP</w:t>
      </w:r>
    </w:p>
    <w:p w:rsidR="005F7ACC" w:rsidRDefault="00FC01BC">
      <w:r>
        <w:rPr>
          <w:noProof/>
        </w:rPr>
        <w:drawing>
          <wp:inline distT="0" distB="0" distL="0" distR="0" wp14:anchorId="7A45672E" wp14:editId="5394402D">
            <wp:extent cx="5940360" cy="2305878"/>
            <wp:effectExtent l="19050" t="19050" r="22860"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t="10951" b="20001"/>
                    <a:stretch/>
                  </pic:blipFill>
                  <pic:spPr bwMode="auto">
                    <a:xfrm>
                      <a:off x="0" y="0"/>
                      <a:ext cx="5943600" cy="2307136"/>
                    </a:xfrm>
                    <a:prstGeom prst="rect">
                      <a:avLst/>
                    </a:prstGeom>
                    <a:ln>
                      <a:solidFill>
                        <a:schemeClr val="accent1">
                          <a:shade val="95000"/>
                          <a:satMod val="105000"/>
                        </a:schemeClr>
                      </a:solidFill>
                    </a:ln>
                    <a:extLst>
                      <a:ext uri="{53640926-AAD7-44D8-BBD7-CCE9431645EC}">
                        <a14:shadowObscured xmlns:a14="http://schemas.microsoft.com/office/drawing/2010/main"/>
                      </a:ext>
                    </a:extLst>
                  </pic:spPr>
                </pic:pic>
              </a:graphicData>
            </a:graphic>
          </wp:inline>
        </w:drawing>
      </w:r>
    </w:p>
    <w:p w:rsidR="005F7ACC" w:rsidRDefault="00BD21E5" w:rsidP="005F7ACC">
      <w:pPr>
        <w:tabs>
          <w:tab w:val="left" w:pos="7375"/>
        </w:tabs>
      </w:pPr>
      <w:r>
        <w:rPr>
          <w:noProof/>
        </w:rPr>
        <mc:AlternateContent>
          <mc:Choice Requires="wps">
            <w:drawing>
              <wp:anchor distT="0" distB="0" distL="114300" distR="114300" simplePos="0" relativeHeight="251676672" behindDoc="0" locked="0" layoutInCell="1" allowOverlap="1" wp14:anchorId="0D6574AE" wp14:editId="0839F362">
                <wp:simplePos x="0" y="0"/>
                <wp:positionH relativeFrom="column">
                  <wp:posOffset>-111125</wp:posOffset>
                </wp:positionH>
                <wp:positionV relativeFrom="paragraph">
                  <wp:posOffset>123825</wp:posOffset>
                </wp:positionV>
                <wp:extent cx="6177915" cy="946150"/>
                <wp:effectExtent l="0" t="1162050" r="13335" b="25400"/>
                <wp:wrapNone/>
                <wp:docPr id="21" name="Line Callout 1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7915" cy="946150"/>
                        </a:xfrm>
                        <a:prstGeom prst="borderCallout1">
                          <a:avLst>
                            <a:gd name="adj1" fmla="val -459"/>
                            <a:gd name="adj2" fmla="val 49823"/>
                            <a:gd name="adj3" fmla="val -121277"/>
                            <a:gd name="adj4" fmla="val 43749"/>
                          </a:avLst>
                        </a:prstGeom>
                        <a:noFill/>
                        <a:ln w="25400" cap="flat" cmpd="sng" algn="ctr">
                          <a:solidFill>
                            <a:srgbClr val="4F81BD">
                              <a:shade val="50000"/>
                            </a:srgbClr>
                          </a:solidFill>
                          <a:prstDash val="solid"/>
                        </a:ln>
                        <a:effectLst/>
                      </wps:spPr>
                      <wps:txbx>
                        <w:txbxContent>
                          <w:p w:rsidR="005F7ACC" w:rsidRDefault="005F7ACC" w:rsidP="005F7ACC">
                            <w:pPr>
                              <w:spacing w:after="0"/>
                              <w:rPr>
                                <w:b/>
                              </w:rPr>
                            </w:pPr>
                            <w:r>
                              <w:rPr>
                                <w:b/>
                              </w:rPr>
                              <w:t>Enter the Counseling PLAAFP in the box titled: Identify the strengths and weaknesses of the student:</w:t>
                            </w:r>
                          </w:p>
                          <w:p w:rsidR="005F7ACC" w:rsidRPr="005F7ACC" w:rsidRDefault="005F7ACC" w:rsidP="005F7ACC">
                            <w:pPr>
                              <w:spacing w:after="0"/>
                              <w:rPr>
                                <w:b/>
                              </w:rPr>
                            </w:pPr>
                            <w:r>
                              <w:rPr>
                                <w:b/>
                              </w:rPr>
                              <w:t>Do not delete or change text already there.  We all share the same box.  The General Ed teacher, Special Ed teacher, and all related services personnel use the same box to enter the PLAAFP.  Everyone addresses their own area of expertise.</w:t>
                            </w:r>
                          </w:p>
                          <w:p w:rsidR="005F7ACC" w:rsidRPr="00A14766" w:rsidRDefault="005F7ACC" w:rsidP="005F7A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574AE" id="Line Callout 1 21" o:spid="_x0000_s1031" type="#_x0000_t47" style="position:absolute;margin-left:-8.75pt;margin-top:9.75pt;width:486.45pt;height: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" adj="9450,-26196,10762,-99" filled="f" strokecolor="#385d8a" strokeweight="2pt">
                <v:textbox>
                  <w:txbxContent>
                    <w:p w:rsidR="005F7ACC" w:rsidRDefault="005F7ACC" w:rsidP="005F7ACC">
                      <w:pPr>
                        <w:spacing w:after="0"/>
                        <w:rPr>
                          <w:b/>
                        </w:rPr>
                      </w:pPr>
                      <w:r>
                        <w:rPr>
                          <w:b/>
                        </w:rPr>
                        <w:t>Enter the Counseling PLAAFP in the box titled: Identify the strengths and weaknesses of the student:</w:t>
                      </w:r>
                    </w:p>
                    <w:p w:rsidR="005F7ACC" w:rsidRPr="005F7ACC" w:rsidRDefault="005F7ACC" w:rsidP="005F7ACC">
                      <w:pPr>
                        <w:spacing w:after="0"/>
                        <w:rPr>
                          <w:b/>
                        </w:rPr>
                      </w:pPr>
                      <w:r>
                        <w:rPr>
                          <w:b/>
                        </w:rPr>
                        <w:t>Do not delete or change text already there.  We all share the same box.  The General Ed teacher, Special Ed teacher, and all related services personnel use the same box to enter the PLAAFP.  Everyone addresses their own area of expertise.</w:t>
                      </w:r>
                    </w:p>
                    <w:p w:rsidR="005F7ACC" w:rsidRPr="00A14766" w:rsidRDefault="005F7ACC" w:rsidP="005F7ACC"/>
                  </w:txbxContent>
                </v:textbox>
              </v:shape>
            </w:pict>
          </mc:Fallback>
        </mc:AlternateContent>
      </w:r>
      <w:r w:rsidR="005F7ACC">
        <w:tab/>
      </w:r>
    </w:p>
    <w:p w:rsidR="005F7ACC" w:rsidRPr="005F7ACC" w:rsidRDefault="005F7ACC" w:rsidP="005F7ACC"/>
    <w:p w:rsidR="005F7ACC" w:rsidRPr="005F7ACC" w:rsidRDefault="005F7ACC" w:rsidP="005F7ACC"/>
    <w:p w:rsidR="005F7ACC" w:rsidRDefault="005F7ACC" w:rsidP="005F7ACC"/>
    <w:p w:rsidR="005F7ACC" w:rsidRDefault="005F7ACC" w:rsidP="005F7ACC"/>
    <w:p w:rsidR="005F7ACC" w:rsidRDefault="005F7ACC" w:rsidP="005F7ACC"/>
    <w:p w:rsidR="007E00E4" w:rsidRDefault="007E00E4" w:rsidP="005F7ACC"/>
    <w:p w:rsidR="007E00E4" w:rsidRDefault="007E00E4" w:rsidP="005F7ACC"/>
    <w:p w:rsidR="007E00E4" w:rsidRDefault="007E00E4" w:rsidP="005F7ACC"/>
    <w:p w:rsidR="005F7ACC" w:rsidRPr="007E00E4" w:rsidRDefault="007E00E4" w:rsidP="005F7ACC">
      <w:pPr>
        <w:rPr>
          <w:b/>
          <w:sz w:val="28"/>
          <w:szCs w:val="28"/>
          <w:u w:val="single"/>
        </w:rPr>
      </w:pPr>
      <w:r w:rsidRPr="007E00E4">
        <w:rPr>
          <w:b/>
          <w:sz w:val="28"/>
          <w:szCs w:val="28"/>
          <w:u w:val="single"/>
        </w:rPr>
        <w:lastRenderedPageBreak/>
        <w:t>IEP Header</w:t>
      </w:r>
    </w:p>
    <w:p w:rsidR="000547BD" w:rsidRDefault="000547BD" w:rsidP="005F7ACC">
      <w:pPr>
        <w:tabs>
          <w:tab w:val="left" w:pos="5547"/>
        </w:tabs>
        <w:jc w:val="center"/>
        <w:rPr>
          <w:b/>
          <w:sz w:val="24"/>
          <w:szCs w:val="24"/>
          <w:u w:val="single"/>
        </w:rPr>
      </w:pPr>
      <w:r>
        <w:rPr>
          <w:noProof/>
        </w:rPr>
        <w:drawing>
          <wp:anchor distT="0" distB="0" distL="114300" distR="114300" simplePos="0" relativeHeight="251698176" behindDoc="0" locked="0" layoutInCell="1" allowOverlap="1" wp14:anchorId="4334BCD0" wp14:editId="593C5DFD">
            <wp:simplePos x="0" y="0"/>
            <wp:positionH relativeFrom="margin">
              <wp:align>right</wp:align>
            </wp:positionH>
            <wp:positionV relativeFrom="paragraph">
              <wp:posOffset>32937</wp:posOffset>
            </wp:positionV>
            <wp:extent cx="3697356" cy="2337683"/>
            <wp:effectExtent l="38100" t="38100" r="36830" b="438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97356" cy="2337683"/>
                    </a:xfrm>
                    <a:prstGeom prst="rect">
                      <a:avLst/>
                    </a:prstGeom>
                    <a:ln w="34925">
                      <a:solidFill>
                        <a:schemeClr val="accent1">
                          <a:shade val="50000"/>
                        </a:schemeClr>
                      </a:solidFill>
                    </a:ln>
                  </pic:spPr>
                </pic:pic>
              </a:graphicData>
            </a:graphic>
            <wp14:sizeRelH relativeFrom="margin">
              <wp14:pctWidth>0</wp14:pctWidth>
            </wp14:sizeRelH>
            <wp14:sizeRelV relativeFrom="margin">
              <wp14:pctHeight>0</wp14:pctHeight>
            </wp14:sizeRelV>
          </wp:anchor>
        </w:drawing>
      </w:r>
    </w:p>
    <w:p w:rsidR="000547BD" w:rsidRDefault="007E00E4" w:rsidP="005F7ACC">
      <w:pPr>
        <w:tabs>
          <w:tab w:val="left" w:pos="5547"/>
        </w:tabs>
        <w:jc w:val="center"/>
        <w:rPr>
          <w:b/>
          <w:sz w:val="24"/>
          <w:szCs w:val="24"/>
          <w:u w:val="single"/>
        </w:rPr>
      </w:pPr>
      <w:r>
        <w:rPr>
          <w:noProof/>
        </w:rPr>
        <mc:AlternateContent>
          <mc:Choice Requires="wps">
            <w:drawing>
              <wp:anchor distT="0" distB="0" distL="114300" distR="114300" simplePos="0" relativeHeight="251700224" behindDoc="0" locked="0" layoutInCell="1" allowOverlap="1" wp14:anchorId="1902E3B8" wp14:editId="1EE6D141">
                <wp:simplePos x="0" y="0"/>
                <wp:positionH relativeFrom="column">
                  <wp:posOffset>-477078</wp:posOffset>
                </wp:positionH>
                <wp:positionV relativeFrom="paragraph">
                  <wp:posOffset>386548</wp:posOffset>
                </wp:positionV>
                <wp:extent cx="2273935" cy="636105"/>
                <wp:effectExtent l="2933700" t="1276350" r="12065" b="31115"/>
                <wp:wrapNone/>
                <wp:docPr id="13" name="Line Callout 1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935" cy="636105"/>
                        </a:xfrm>
                        <a:prstGeom prst="borderCallout1">
                          <a:avLst>
                            <a:gd name="adj1" fmla="val -203521"/>
                            <a:gd name="adj2" fmla="val -67137"/>
                            <a:gd name="adj3" fmla="val 100150"/>
                            <a:gd name="adj4" fmla="val -129248"/>
                          </a:avLst>
                        </a:prstGeom>
                        <a:noFill/>
                        <a:ln w="25400" cap="flat" cmpd="sng" algn="ctr">
                          <a:solidFill>
                            <a:srgbClr val="4F81BD">
                              <a:shade val="50000"/>
                            </a:srgbClr>
                          </a:solidFill>
                          <a:prstDash val="solid"/>
                        </a:ln>
                        <a:effectLst/>
                      </wps:spPr>
                      <wps:txbx>
                        <w:txbxContent>
                          <w:p w:rsidR="007E00E4" w:rsidRDefault="007E00E4" w:rsidP="007E00E4">
                            <w:pPr>
                              <w:rPr>
                                <w:color w:val="000000" w:themeColor="text1"/>
                              </w:rPr>
                            </w:pPr>
                            <w:r>
                              <w:rPr>
                                <w:color w:val="000000" w:themeColor="text1"/>
                              </w:rPr>
                              <w:t>Click: Related Service</w:t>
                            </w:r>
                          </w:p>
                          <w:p w:rsidR="007E00E4" w:rsidRDefault="007E00E4" w:rsidP="007E00E4">
                            <w:pPr>
                              <w:rPr>
                                <w:color w:val="000000" w:themeColor="text1"/>
                              </w:rPr>
                            </w:pPr>
                            <w:r>
                              <w:rPr>
                                <w:color w:val="000000" w:themeColor="text1"/>
                              </w:rPr>
                              <w:t>Specify:  Counseling</w:t>
                            </w:r>
                          </w:p>
                          <w:p w:rsidR="007E00E4" w:rsidRPr="00A14766" w:rsidRDefault="007E00E4" w:rsidP="007E0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2E3B8" id="Line Callout 1 13" o:spid="_x0000_s1032" type="#_x0000_t47" style="position:absolute;left:0;text-align:left;margin-left:-37.55pt;margin-top:30.45pt;width:179.05pt;height:50.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" adj="-27918,21632,-14502,-43961" filled="f" strokecolor="#385d8a" strokeweight="2pt">
                <v:textbox>
                  <w:txbxContent>
                    <w:p w:rsidR="007E00E4" w:rsidRDefault="007E00E4" w:rsidP="007E00E4">
                      <w:pPr>
                        <w:rPr>
                          <w:color w:val="000000" w:themeColor="text1"/>
                        </w:rPr>
                      </w:pPr>
                      <w:r>
                        <w:rPr>
                          <w:color w:val="000000" w:themeColor="text1"/>
                        </w:rPr>
                        <w:t>Click: Related Service</w:t>
                      </w:r>
                    </w:p>
                    <w:p w:rsidR="007E00E4" w:rsidRDefault="007E00E4" w:rsidP="007E00E4">
                      <w:pPr>
                        <w:rPr>
                          <w:color w:val="000000" w:themeColor="text1"/>
                        </w:rPr>
                      </w:pPr>
                      <w:r>
                        <w:rPr>
                          <w:color w:val="000000" w:themeColor="text1"/>
                        </w:rPr>
                        <w:t>Specify:  Counseling</w:t>
                      </w:r>
                    </w:p>
                    <w:p w:rsidR="007E00E4" w:rsidRPr="00A14766" w:rsidRDefault="007E00E4" w:rsidP="007E00E4"/>
                  </w:txbxContent>
                </v:textbox>
                <o:callout v:ext="edit" minusy="t"/>
              </v:shape>
            </w:pict>
          </mc:Fallback>
        </mc:AlternateContent>
      </w:r>
    </w:p>
    <w:p w:rsidR="000547BD" w:rsidRDefault="007E00E4" w:rsidP="005F7ACC">
      <w:pPr>
        <w:tabs>
          <w:tab w:val="left" w:pos="5547"/>
        </w:tabs>
        <w:jc w:val="center"/>
        <w:rPr>
          <w:b/>
          <w:sz w:val="24"/>
          <w:szCs w:val="24"/>
          <w:u w:val="single"/>
        </w:rPr>
      </w:pPr>
      <w:r>
        <w:rPr>
          <w:noProof/>
        </w:rPr>
        <mc:AlternateContent>
          <mc:Choice Requires="wps">
            <w:drawing>
              <wp:anchor distT="0" distB="0" distL="114300" distR="114300" simplePos="0" relativeHeight="251701248" behindDoc="0" locked="0" layoutInCell="1" allowOverlap="1" wp14:anchorId="618EF498" wp14:editId="444A449C">
                <wp:simplePos x="0" y="0"/>
                <wp:positionH relativeFrom="column">
                  <wp:posOffset>1812897</wp:posOffset>
                </wp:positionH>
                <wp:positionV relativeFrom="paragraph">
                  <wp:posOffset>268191</wp:posOffset>
                </wp:positionV>
                <wp:extent cx="1542553" cy="79513"/>
                <wp:effectExtent l="19050" t="95250" r="0" b="53975"/>
                <wp:wrapNone/>
                <wp:docPr id="22" name="Straight Arrow Connector 22"/>
                <wp:cNvGraphicFramePr/>
                <a:graphic xmlns:a="http://schemas.openxmlformats.org/drawingml/2006/main">
                  <a:graphicData uri="http://schemas.microsoft.com/office/word/2010/wordprocessingShape">
                    <wps:wsp>
                      <wps:cNvCnPr/>
                      <wps:spPr>
                        <a:xfrm flipV="1">
                          <a:off x="0" y="0"/>
                          <a:ext cx="1542553" cy="7951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5E7D8C" id="Straight Arrow Connector 22" o:spid="_x0000_s1026" type="#_x0000_t32" style="position:absolute;margin-left:142.75pt;margin-top:21.1pt;width:121.45pt;height:6.2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" strokecolor="#4579b8 [3044]" strokeweight="2.25pt">
                <v:stroke endarrow="block"/>
              </v:shape>
            </w:pict>
          </mc:Fallback>
        </mc:AlternateContent>
      </w:r>
    </w:p>
    <w:p w:rsidR="000547BD" w:rsidRDefault="000547BD" w:rsidP="007E00E4">
      <w:pPr>
        <w:tabs>
          <w:tab w:val="left" w:pos="1202"/>
          <w:tab w:val="left" w:pos="5547"/>
        </w:tabs>
        <w:rPr>
          <w:b/>
          <w:sz w:val="24"/>
          <w:szCs w:val="24"/>
          <w:u w:val="single"/>
        </w:rPr>
      </w:pPr>
    </w:p>
    <w:p w:rsidR="007E00E4" w:rsidRDefault="007E00E4" w:rsidP="007E00E4">
      <w:pPr>
        <w:tabs>
          <w:tab w:val="left" w:pos="1202"/>
          <w:tab w:val="left" w:pos="5547"/>
        </w:tabs>
        <w:rPr>
          <w:b/>
          <w:sz w:val="24"/>
          <w:szCs w:val="24"/>
          <w:u w:val="single"/>
        </w:rPr>
      </w:pPr>
    </w:p>
    <w:p w:rsidR="007E00E4" w:rsidRDefault="007E00E4" w:rsidP="007E00E4">
      <w:pPr>
        <w:tabs>
          <w:tab w:val="left" w:pos="1202"/>
          <w:tab w:val="left" w:pos="5547"/>
        </w:tabs>
        <w:rPr>
          <w:b/>
          <w:sz w:val="24"/>
          <w:szCs w:val="24"/>
          <w:u w:val="single"/>
        </w:rPr>
      </w:pPr>
    </w:p>
    <w:p w:rsidR="007E00E4" w:rsidRDefault="007E00E4" w:rsidP="007E00E4">
      <w:pPr>
        <w:tabs>
          <w:tab w:val="left" w:pos="1202"/>
          <w:tab w:val="left" w:pos="5547"/>
        </w:tabs>
        <w:rPr>
          <w:b/>
          <w:sz w:val="24"/>
          <w:szCs w:val="24"/>
          <w:u w:val="single"/>
        </w:rPr>
      </w:pPr>
    </w:p>
    <w:p w:rsidR="007E00E4" w:rsidRDefault="007E00E4" w:rsidP="007E00E4">
      <w:pPr>
        <w:tabs>
          <w:tab w:val="left" w:pos="1202"/>
          <w:tab w:val="left" w:pos="5547"/>
        </w:tabs>
        <w:rPr>
          <w:b/>
          <w:sz w:val="24"/>
          <w:szCs w:val="24"/>
          <w:u w:val="single"/>
        </w:rPr>
      </w:pPr>
    </w:p>
    <w:p w:rsidR="00FC01BC" w:rsidRDefault="005F7ACC" w:rsidP="007E00E4">
      <w:pPr>
        <w:tabs>
          <w:tab w:val="left" w:pos="5547"/>
        </w:tabs>
        <w:rPr>
          <w:b/>
          <w:sz w:val="24"/>
          <w:szCs w:val="24"/>
          <w:u w:val="single"/>
        </w:rPr>
      </w:pPr>
      <w:r w:rsidRPr="005F7ACC">
        <w:rPr>
          <w:b/>
          <w:sz w:val="24"/>
          <w:szCs w:val="24"/>
          <w:u w:val="single"/>
        </w:rPr>
        <w:t>Goals and Objectives</w:t>
      </w:r>
    </w:p>
    <w:p w:rsidR="007E00E4" w:rsidRPr="007E00E4" w:rsidRDefault="007E00E4" w:rsidP="007E00E4">
      <w:pPr>
        <w:tabs>
          <w:tab w:val="left" w:pos="5547"/>
        </w:tabs>
        <w:jc w:val="center"/>
        <w:rPr>
          <w:b/>
          <w:sz w:val="28"/>
          <w:szCs w:val="28"/>
          <w:u w:val="single"/>
        </w:rPr>
      </w:pPr>
      <w:r w:rsidRPr="0047073F">
        <w:rPr>
          <w:b/>
          <w:sz w:val="28"/>
          <w:szCs w:val="28"/>
          <w:u w:val="single"/>
        </w:rPr>
        <w:t>Annual Goal</w:t>
      </w:r>
    </w:p>
    <w:p w:rsidR="00386BB9" w:rsidRPr="007E00E4" w:rsidRDefault="007E00E4" w:rsidP="007E00E4">
      <w:pPr>
        <w:tabs>
          <w:tab w:val="left" w:pos="5547"/>
        </w:tabs>
        <w:rPr>
          <w:sz w:val="24"/>
          <w:szCs w:val="24"/>
        </w:rPr>
      </w:pPr>
      <w:r>
        <w:rPr>
          <w:noProof/>
        </w:rPr>
        <mc:AlternateContent>
          <mc:Choice Requires="wps">
            <w:drawing>
              <wp:anchor distT="0" distB="0" distL="114300" distR="114300" simplePos="0" relativeHeight="251703296" behindDoc="0" locked="0" layoutInCell="1" allowOverlap="1" wp14:anchorId="74431F03" wp14:editId="4E09BC49">
                <wp:simplePos x="0" y="0"/>
                <wp:positionH relativeFrom="column">
                  <wp:posOffset>4794637</wp:posOffset>
                </wp:positionH>
                <wp:positionV relativeFrom="paragraph">
                  <wp:posOffset>1902377</wp:posOffset>
                </wp:positionV>
                <wp:extent cx="1470025" cy="1120775"/>
                <wp:effectExtent l="3524250" t="0" r="15875" b="22225"/>
                <wp:wrapNone/>
                <wp:docPr id="24" name="Line Callout 1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120775"/>
                        </a:xfrm>
                        <a:prstGeom prst="borderCallout1">
                          <a:avLst>
                            <a:gd name="adj1" fmla="val 18709"/>
                            <a:gd name="adj2" fmla="val 197"/>
                            <a:gd name="adj3" fmla="val 93198"/>
                            <a:gd name="adj4" fmla="val -240172"/>
                          </a:avLst>
                        </a:prstGeom>
                        <a:noFill/>
                        <a:ln w="25400" cap="flat" cmpd="sng" algn="ctr">
                          <a:solidFill>
                            <a:srgbClr val="4F81BD">
                              <a:shade val="50000"/>
                            </a:srgbClr>
                          </a:solidFill>
                          <a:prstDash val="solid"/>
                        </a:ln>
                        <a:effectLst/>
                      </wps:spPr>
                      <wps:txbx>
                        <w:txbxContent>
                          <w:p w:rsidR="007E00E4" w:rsidRDefault="007E00E4" w:rsidP="007E00E4">
                            <w:pPr>
                              <w:rPr>
                                <w:color w:val="000000" w:themeColor="text1"/>
                              </w:rPr>
                            </w:pPr>
                            <w:r>
                              <w:rPr>
                                <w:color w:val="000000" w:themeColor="text1"/>
                              </w:rPr>
                              <w:t>Click:  Recommended</w:t>
                            </w:r>
                          </w:p>
                          <w:p w:rsidR="007E00E4" w:rsidRDefault="007E00E4" w:rsidP="007E00E4">
                            <w:pPr>
                              <w:rPr>
                                <w:color w:val="000000" w:themeColor="text1"/>
                              </w:rPr>
                            </w:pPr>
                            <w:r>
                              <w:rPr>
                                <w:color w:val="000000" w:themeColor="text1"/>
                              </w:rPr>
                              <w:t>The correct dates should appear automatically</w:t>
                            </w:r>
                          </w:p>
                          <w:p w:rsidR="007E00E4" w:rsidRDefault="007E00E4" w:rsidP="007E00E4">
                            <w:pPr>
                              <w:rPr>
                                <w:color w:val="000000" w:themeColor="text1"/>
                              </w:rPr>
                            </w:pPr>
                          </w:p>
                          <w:p w:rsidR="007E00E4" w:rsidRPr="00A14766" w:rsidRDefault="007E00E4" w:rsidP="007E0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31F03" id="Line Callout 1 24" o:spid="_x0000_s1033" type="#_x0000_t47" style="position:absolute;margin-left:377.55pt;margin-top:149.8pt;width:115.75pt;height:8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" adj="-51877,20131,43,4041" filled="f" strokecolor="#385d8a" strokeweight="2pt">
                <v:textbox>
                  <w:txbxContent>
                    <w:p w:rsidR="007E00E4" w:rsidRDefault="007E00E4" w:rsidP="007E00E4">
                      <w:pPr>
                        <w:rPr>
                          <w:color w:val="000000" w:themeColor="text1"/>
                        </w:rPr>
                      </w:pPr>
                      <w:r>
                        <w:rPr>
                          <w:color w:val="000000" w:themeColor="text1"/>
                        </w:rPr>
                        <w:t>Click:  Recommended</w:t>
                      </w:r>
                    </w:p>
                    <w:p w:rsidR="007E00E4" w:rsidRDefault="007E00E4" w:rsidP="007E00E4">
                      <w:pPr>
                        <w:rPr>
                          <w:color w:val="000000" w:themeColor="text1"/>
                        </w:rPr>
                      </w:pPr>
                      <w:r>
                        <w:rPr>
                          <w:color w:val="000000" w:themeColor="text1"/>
                        </w:rPr>
                        <w:t>The correct dates should appear automatically</w:t>
                      </w:r>
                    </w:p>
                    <w:p w:rsidR="007E00E4" w:rsidRDefault="007E00E4" w:rsidP="007E00E4">
                      <w:pPr>
                        <w:rPr>
                          <w:color w:val="000000" w:themeColor="text1"/>
                        </w:rPr>
                      </w:pPr>
                    </w:p>
                    <w:p w:rsidR="007E00E4" w:rsidRPr="00A14766" w:rsidRDefault="007E00E4" w:rsidP="007E00E4"/>
                  </w:txbxContent>
                </v:textbox>
                <o:callout v:ext="edit" minusy="t"/>
              </v:shape>
            </w:pict>
          </mc:Fallback>
        </mc:AlternateContent>
      </w:r>
      <w:r w:rsidR="00BD21E5">
        <w:rPr>
          <w:noProof/>
        </w:rPr>
        <mc:AlternateContent>
          <mc:Choice Requires="wps">
            <w:drawing>
              <wp:anchor distT="0" distB="0" distL="114300" distR="114300" simplePos="0" relativeHeight="251678720" behindDoc="0" locked="0" layoutInCell="1" allowOverlap="1" wp14:anchorId="6C706B87" wp14:editId="2FDA0B69">
                <wp:simplePos x="0" y="0"/>
                <wp:positionH relativeFrom="column">
                  <wp:posOffset>3999230</wp:posOffset>
                </wp:positionH>
                <wp:positionV relativeFrom="paragraph">
                  <wp:posOffset>585470</wp:posOffset>
                </wp:positionV>
                <wp:extent cx="2273935" cy="461010"/>
                <wp:effectExtent l="1943100" t="0" r="12065" b="15240"/>
                <wp:wrapNone/>
                <wp:docPr id="26" name="Line Callout 1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935" cy="461010"/>
                        </a:xfrm>
                        <a:prstGeom prst="borderCallout1">
                          <a:avLst>
                            <a:gd name="adj1" fmla="val 49541"/>
                            <a:gd name="adj2" fmla="val 240"/>
                            <a:gd name="adj3" fmla="val 46683"/>
                            <a:gd name="adj4" fmla="val -85189"/>
                          </a:avLst>
                        </a:prstGeom>
                        <a:noFill/>
                        <a:ln w="25400" cap="flat" cmpd="sng" algn="ctr">
                          <a:solidFill>
                            <a:srgbClr val="4F81BD">
                              <a:shade val="50000"/>
                            </a:srgbClr>
                          </a:solidFill>
                          <a:prstDash val="solid"/>
                        </a:ln>
                        <a:effectLst/>
                      </wps:spPr>
                      <wps:txbx>
                        <w:txbxContent>
                          <w:p w:rsidR="002F6385" w:rsidRDefault="002F6385" w:rsidP="002F6385">
                            <w:pPr>
                              <w:rPr>
                                <w:color w:val="000000" w:themeColor="text1"/>
                              </w:rPr>
                            </w:pPr>
                            <w:r>
                              <w:rPr>
                                <w:color w:val="000000" w:themeColor="text1"/>
                              </w:rPr>
                              <w:t>Click:  Add Measurable Annual Goal</w:t>
                            </w:r>
                          </w:p>
                          <w:p w:rsidR="002F6385" w:rsidRPr="00A14766" w:rsidRDefault="002F6385" w:rsidP="002F63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06B87" id="Line Callout 1 26" o:spid="_x0000_s1034" type="#_x0000_t47" style="position:absolute;margin-left:314.9pt;margin-top:46.1pt;width:179.05pt;height:3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" adj="-18401,10084,52,10701" filled="f" strokecolor="#385d8a" strokeweight="2pt">
                <v:textbox>
                  <w:txbxContent>
                    <w:p w:rsidR="002F6385" w:rsidRDefault="002F6385" w:rsidP="002F6385">
                      <w:pPr>
                        <w:rPr>
                          <w:color w:val="000000" w:themeColor="text1"/>
                        </w:rPr>
                      </w:pPr>
                      <w:r>
                        <w:rPr>
                          <w:color w:val="000000" w:themeColor="text1"/>
                        </w:rPr>
                        <w:t>Click:  Add Measurable Annual Goal</w:t>
                      </w:r>
                    </w:p>
                    <w:p w:rsidR="002F6385" w:rsidRPr="00A14766" w:rsidRDefault="002F6385" w:rsidP="002F6385"/>
                  </w:txbxContent>
                </v:textbox>
              </v:shape>
            </w:pict>
          </mc:Fallback>
        </mc:AlternateContent>
      </w:r>
      <w:r w:rsidR="005F7ACC">
        <w:rPr>
          <w:noProof/>
        </w:rPr>
        <w:drawing>
          <wp:inline distT="0" distB="0" distL="0" distR="0" wp14:anchorId="5AF48E3D" wp14:editId="7301A4DB">
            <wp:extent cx="3053300" cy="2449002"/>
            <wp:effectExtent l="19050" t="19050" r="13970" b="279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t="16409" r="48663" b="10347"/>
                    <a:stretch/>
                  </pic:blipFill>
                  <pic:spPr bwMode="auto">
                    <a:xfrm>
                      <a:off x="0" y="0"/>
                      <a:ext cx="3051259" cy="2447365"/>
                    </a:xfrm>
                    <a:prstGeom prst="rect">
                      <a:avLst/>
                    </a:prstGeom>
                    <a:ln w="9525" cap="flat" cmpd="sng" algn="ctr">
                      <a:solidFill>
                        <a:srgbClr val="4F81BD">
                          <a:shade val="95000"/>
                          <a:satMod val="10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E00E4" w:rsidRDefault="007E00E4" w:rsidP="005F7ACC">
      <w:pPr>
        <w:tabs>
          <w:tab w:val="left" w:pos="5547"/>
        </w:tabs>
        <w:rPr>
          <w:sz w:val="24"/>
          <w:szCs w:val="24"/>
        </w:rPr>
      </w:pPr>
      <w:r>
        <w:rPr>
          <w:noProof/>
        </w:rPr>
        <mc:AlternateContent>
          <mc:Choice Requires="wps">
            <w:drawing>
              <wp:anchor distT="0" distB="0" distL="114300" distR="114300" simplePos="0" relativeHeight="251681792" behindDoc="0" locked="0" layoutInCell="1" allowOverlap="1" wp14:anchorId="5A04FC33" wp14:editId="0C4C0AD2">
                <wp:simplePos x="0" y="0"/>
                <wp:positionH relativeFrom="column">
                  <wp:posOffset>1152829</wp:posOffset>
                </wp:positionH>
                <wp:positionV relativeFrom="paragraph">
                  <wp:posOffset>1394764</wp:posOffset>
                </wp:positionV>
                <wp:extent cx="3514725" cy="715645"/>
                <wp:effectExtent l="38100" t="0" r="28575" b="8445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14725" cy="71564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C2D1CA" id="Straight Arrow Connector 29" o:spid="_x0000_s1026" type="#_x0000_t32" style="position:absolute;margin-left:90.75pt;margin-top:109.8pt;width:276.75pt;height:56.3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" strokecolor="#4579b8 [3044]" strokeweight="2pt">
                <v:stroke endarrow="open"/>
                <o:lock v:ext="edit" shapetype="f"/>
              </v:shape>
            </w:pict>
          </mc:Fallback>
        </mc:AlternateContent>
      </w:r>
      <w:r>
        <w:rPr>
          <w:noProof/>
        </w:rPr>
        <mc:AlternateContent>
          <mc:Choice Requires="wps">
            <w:drawing>
              <wp:anchor distT="0" distB="0" distL="114300" distR="114300" simplePos="0" relativeHeight="251680768" behindDoc="0" locked="0" layoutInCell="1" allowOverlap="1" wp14:anchorId="07519F80" wp14:editId="6160B2B0">
                <wp:simplePos x="0" y="0"/>
                <wp:positionH relativeFrom="column">
                  <wp:posOffset>4699221</wp:posOffset>
                </wp:positionH>
                <wp:positionV relativeFrom="paragraph">
                  <wp:posOffset>764540</wp:posOffset>
                </wp:positionV>
                <wp:extent cx="1470301" cy="1121134"/>
                <wp:effectExtent l="781050" t="0" r="15875" b="22225"/>
                <wp:wrapNone/>
                <wp:docPr id="28" name="Line Callout 1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301" cy="1121134"/>
                        </a:xfrm>
                        <a:prstGeom prst="borderCallout1">
                          <a:avLst>
                            <a:gd name="adj1" fmla="val 18709"/>
                            <a:gd name="adj2" fmla="val 197"/>
                            <a:gd name="adj3" fmla="val 43537"/>
                            <a:gd name="adj4" fmla="val -114143"/>
                          </a:avLst>
                        </a:prstGeom>
                        <a:noFill/>
                        <a:ln w="25400" cap="flat" cmpd="sng" algn="ctr">
                          <a:solidFill>
                            <a:srgbClr val="4F81BD">
                              <a:shade val="50000"/>
                            </a:srgbClr>
                          </a:solidFill>
                          <a:prstDash val="solid"/>
                        </a:ln>
                        <a:effectLst/>
                      </wps:spPr>
                      <wps:txbx>
                        <w:txbxContent>
                          <w:p w:rsidR="00386BB9" w:rsidRDefault="00386BB9" w:rsidP="00386BB9">
                            <w:pPr>
                              <w:rPr>
                                <w:color w:val="000000" w:themeColor="text1"/>
                              </w:rPr>
                            </w:pPr>
                            <w:r>
                              <w:rPr>
                                <w:color w:val="000000" w:themeColor="text1"/>
                              </w:rPr>
                              <w:t>Category:  Counseling</w:t>
                            </w:r>
                          </w:p>
                          <w:p w:rsidR="00386BB9" w:rsidRDefault="00386BB9" w:rsidP="00386BB9">
                            <w:pPr>
                              <w:rPr>
                                <w:color w:val="000000" w:themeColor="text1"/>
                              </w:rPr>
                            </w:pPr>
                            <w:r>
                              <w:rPr>
                                <w:color w:val="000000" w:themeColor="text1"/>
                              </w:rPr>
                              <w:t>Pick a goal to work with.</w:t>
                            </w:r>
                          </w:p>
                          <w:p w:rsidR="00386BB9" w:rsidRDefault="00386BB9" w:rsidP="00386BB9">
                            <w:pPr>
                              <w:rPr>
                                <w:color w:val="000000" w:themeColor="text1"/>
                              </w:rPr>
                            </w:pPr>
                          </w:p>
                          <w:p w:rsidR="00386BB9" w:rsidRPr="00A14766" w:rsidRDefault="00386BB9" w:rsidP="00386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19F80" id="Line Callout 1 28" o:spid="_x0000_s1035" type="#_x0000_t47" style="position:absolute;margin-left:370pt;margin-top:60.2pt;width:115.75pt;height:8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" adj="-24655,9404,43,4041" filled="f" strokecolor="#385d8a" strokeweight="2pt">
                <v:textbox>
                  <w:txbxContent>
                    <w:p w:rsidR="00386BB9" w:rsidRDefault="00386BB9" w:rsidP="00386BB9">
                      <w:pPr>
                        <w:rPr>
                          <w:color w:val="000000" w:themeColor="text1"/>
                        </w:rPr>
                      </w:pPr>
                      <w:r>
                        <w:rPr>
                          <w:color w:val="000000" w:themeColor="text1"/>
                        </w:rPr>
                        <w:t>Category:  Counseling</w:t>
                      </w:r>
                    </w:p>
                    <w:p w:rsidR="00386BB9" w:rsidRDefault="00386BB9" w:rsidP="00386BB9">
                      <w:pPr>
                        <w:rPr>
                          <w:color w:val="000000" w:themeColor="text1"/>
                        </w:rPr>
                      </w:pPr>
                      <w:r>
                        <w:rPr>
                          <w:color w:val="000000" w:themeColor="text1"/>
                        </w:rPr>
                        <w:t>Pick a goal to work with.</w:t>
                      </w:r>
                    </w:p>
                    <w:p w:rsidR="00386BB9" w:rsidRDefault="00386BB9" w:rsidP="00386BB9">
                      <w:pPr>
                        <w:rPr>
                          <w:color w:val="000000" w:themeColor="text1"/>
                        </w:rPr>
                      </w:pPr>
                    </w:p>
                    <w:p w:rsidR="00386BB9" w:rsidRPr="00A14766" w:rsidRDefault="00386BB9" w:rsidP="00386BB9"/>
                  </w:txbxContent>
                </v:textbox>
                <o:callout v:ext="edit" minusy="t"/>
              </v:shape>
            </w:pict>
          </mc:Fallback>
        </mc:AlternateContent>
      </w:r>
      <w:r>
        <w:rPr>
          <w:noProof/>
        </w:rPr>
        <w:drawing>
          <wp:inline distT="0" distB="0" distL="0" distR="0" wp14:anchorId="0D3D092F" wp14:editId="74ADA9CB">
            <wp:extent cx="4397071" cy="2565428"/>
            <wp:effectExtent l="38100" t="38100" r="41910" b="444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05886" cy="2570571"/>
                    </a:xfrm>
                    <a:prstGeom prst="rect">
                      <a:avLst/>
                    </a:prstGeom>
                    <a:ln w="28575">
                      <a:solidFill>
                        <a:schemeClr val="accent1">
                          <a:shade val="95000"/>
                          <a:satMod val="105000"/>
                        </a:schemeClr>
                      </a:solidFill>
                    </a:ln>
                  </pic:spPr>
                </pic:pic>
              </a:graphicData>
            </a:graphic>
          </wp:inline>
        </w:drawing>
      </w:r>
    </w:p>
    <w:p w:rsidR="00386BB9" w:rsidRDefault="00BD21E5" w:rsidP="005F7ACC">
      <w:pPr>
        <w:tabs>
          <w:tab w:val="left" w:pos="5547"/>
        </w:tabs>
        <w:rPr>
          <w:sz w:val="24"/>
          <w:szCs w:val="24"/>
        </w:rPr>
      </w:pPr>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3283585</wp:posOffset>
                </wp:positionH>
                <wp:positionV relativeFrom="paragraph">
                  <wp:posOffset>285750</wp:posOffset>
                </wp:positionV>
                <wp:extent cx="3291840" cy="2234565"/>
                <wp:effectExtent l="933450" t="0" r="22860" b="13335"/>
                <wp:wrapNone/>
                <wp:docPr id="31" name="Line Callout 1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1840" cy="2234565"/>
                        </a:xfrm>
                        <a:prstGeom prst="borderCallout1">
                          <a:avLst>
                            <a:gd name="adj1" fmla="val 18709"/>
                            <a:gd name="adj2" fmla="val 197"/>
                            <a:gd name="adj3" fmla="val 43810"/>
                            <a:gd name="adj4" fmla="val -27816"/>
                          </a:avLst>
                        </a:prstGeom>
                        <a:noFill/>
                        <a:ln w="25400" cap="flat" cmpd="sng" algn="ctr">
                          <a:solidFill>
                            <a:srgbClr val="4F81BD">
                              <a:shade val="50000"/>
                            </a:srgbClr>
                          </a:solidFill>
                          <a:prstDash val="solid"/>
                        </a:ln>
                        <a:effectLst/>
                      </wps:spPr>
                      <wps:txbx>
                        <w:txbxContent>
                          <w:p w:rsidR="00842B9F" w:rsidRDefault="00842B9F" w:rsidP="00842B9F">
                            <w:pPr>
                              <w:rPr>
                                <w:color w:val="000000" w:themeColor="text1"/>
                              </w:rPr>
                            </w:pPr>
                            <w:r>
                              <w:rPr>
                                <w:color w:val="000000" w:themeColor="text1"/>
                              </w:rPr>
                              <w:t>At this point you can edit the goal to individualize it to meet the needs of the student.</w:t>
                            </w:r>
                          </w:p>
                          <w:p w:rsidR="00842B9F" w:rsidRDefault="00842B9F" w:rsidP="00842B9F">
                            <w:pPr>
                              <w:rPr>
                                <w:color w:val="000000" w:themeColor="text1"/>
                              </w:rPr>
                            </w:pPr>
                            <w:r>
                              <w:rPr>
                                <w:color w:val="000000" w:themeColor="text1"/>
                              </w:rPr>
                              <w:t>We need to add the 4 components required under IDEA.</w:t>
                            </w:r>
                          </w:p>
                          <w:p w:rsidR="00842B9F" w:rsidRDefault="002F0A49" w:rsidP="002F0A49">
                            <w:pPr>
                              <w:spacing w:after="0"/>
                              <w:rPr>
                                <w:color w:val="000000" w:themeColor="text1"/>
                              </w:rPr>
                            </w:pPr>
                            <w:r>
                              <w:rPr>
                                <w:color w:val="000000" w:themeColor="text1"/>
                              </w:rPr>
                              <w:t>Timeframe</w:t>
                            </w:r>
                          </w:p>
                          <w:p w:rsidR="002F0A49" w:rsidRDefault="002F0A49" w:rsidP="002F0A49">
                            <w:pPr>
                              <w:spacing w:after="0"/>
                              <w:rPr>
                                <w:color w:val="000000" w:themeColor="text1"/>
                              </w:rPr>
                            </w:pPr>
                            <w:r>
                              <w:rPr>
                                <w:color w:val="000000" w:themeColor="text1"/>
                              </w:rPr>
                              <w:t>Condition</w:t>
                            </w:r>
                          </w:p>
                          <w:p w:rsidR="002F0A49" w:rsidRDefault="002F0A49" w:rsidP="002F0A49">
                            <w:pPr>
                              <w:spacing w:after="0"/>
                              <w:rPr>
                                <w:color w:val="000000" w:themeColor="text1"/>
                              </w:rPr>
                            </w:pPr>
                            <w:r>
                              <w:rPr>
                                <w:color w:val="000000" w:themeColor="text1"/>
                              </w:rPr>
                              <w:t>Behavior</w:t>
                            </w:r>
                          </w:p>
                          <w:p w:rsidR="002F0A49" w:rsidRDefault="002F0A49" w:rsidP="002F0A49">
                            <w:pPr>
                              <w:spacing w:after="0"/>
                              <w:rPr>
                                <w:color w:val="000000" w:themeColor="text1"/>
                              </w:rPr>
                            </w:pPr>
                            <w:r>
                              <w:rPr>
                                <w:color w:val="000000" w:themeColor="text1"/>
                              </w:rPr>
                              <w:t>Criteria</w:t>
                            </w:r>
                          </w:p>
                          <w:p w:rsidR="00842B9F" w:rsidRDefault="00842B9F" w:rsidP="00842B9F">
                            <w:pPr>
                              <w:rPr>
                                <w:color w:val="000000" w:themeColor="text1"/>
                              </w:rPr>
                            </w:pPr>
                          </w:p>
                          <w:p w:rsidR="00842B9F" w:rsidRDefault="00842B9F" w:rsidP="00842B9F">
                            <w:pPr>
                              <w:rPr>
                                <w:color w:val="000000" w:themeColor="text1"/>
                              </w:rPr>
                            </w:pPr>
                          </w:p>
                          <w:p w:rsidR="00842B9F" w:rsidRPr="00A14766" w:rsidRDefault="00842B9F" w:rsidP="00842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31" o:spid="_x0000_s1036" type="#_x0000_t47" style="position:absolute;margin-left:258.55pt;margin-top:22.5pt;width:259.2pt;height:17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" adj="-6008,9463,43,4041" filled="f" strokecolor="#385d8a" strokeweight="2pt">
                <v:textbox>
                  <w:txbxContent>
                    <w:p w:rsidR="00842B9F" w:rsidRDefault="00842B9F" w:rsidP="00842B9F">
                      <w:pPr>
                        <w:rPr>
                          <w:color w:val="000000" w:themeColor="text1"/>
                        </w:rPr>
                      </w:pPr>
                      <w:r>
                        <w:rPr>
                          <w:color w:val="000000" w:themeColor="text1"/>
                        </w:rPr>
                        <w:t>At this point you can edit the goal to individualize it to meet the needs of the student.</w:t>
                      </w:r>
                    </w:p>
                    <w:p w:rsidR="00842B9F" w:rsidRDefault="00842B9F" w:rsidP="00842B9F">
                      <w:pPr>
                        <w:rPr>
                          <w:color w:val="000000" w:themeColor="text1"/>
                        </w:rPr>
                      </w:pPr>
                      <w:r>
                        <w:rPr>
                          <w:color w:val="000000" w:themeColor="text1"/>
                        </w:rPr>
                        <w:t>We need to add the 4 components required under IDEA.</w:t>
                      </w:r>
                    </w:p>
                    <w:p w:rsidR="00842B9F" w:rsidRDefault="002F0A49" w:rsidP="002F0A49">
                      <w:pPr>
                        <w:spacing w:after="0"/>
                        <w:rPr>
                          <w:color w:val="000000" w:themeColor="text1"/>
                        </w:rPr>
                      </w:pPr>
                      <w:r>
                        <w:rPr>
                          <w:color w:val="000000" w:themeColor="text1"/>
                        </w:rPr>
                        <w:t>Timeframe</w:t>
                      </w:r>
                    </w:p>
                    <w:p w:rsidR="002F0A49" w:rsidRDefault="002F0A49" w:rsidP="002F0A49">
                      <w:pPr>
                        <w:spacing w:after="0"/>
                        <w:rPr>
                          <w:color w:val="000000" w:themeColor="text1"/>
                        </w:rPr>
                      </w:pPr>
                      <w:r>
                        <w:rPr>
                          <w:color w:val="000000" w:themeColor="text1"/>
                        </w:rPr>
                        <w:t>Condition</w:t>
                      </w:r>
                    </w:p>
                    <w:p w:rsidR="002F0A49" w:rsidRDefault="002F0A49" w:rsidP="002F0A49">
                      <w:pPr>
                        <w:spacing w:after="0"/>
                        <w:rPr>
                          <w:color w:val="000000" w:themeColor="text1"/>
                        </w:rPr>
                      </w:pPr>
                      <w:r>
                        <w:rPr>
                          <w:color w:val="000000" w:themeColor="text1"/>
                        </w:rPr>
                        <w:t>Behavior</w:t>
                      </w:r>
                    </w:p>
                    <w:p w:rsidR="002F0A49" w:rsidRDefault="002F0A49" w:rsidP="002F0A49">
                      <w:pPr>
                        <w:spacing w:after="0"/>
                        <w:rPr>
                          <w:color w:val="000000" w:themeColor="text1"/>
                        </w:rPr>
                      </w:pPr>
                      <w:r>
                        <w:rPr>
                          <w:color w:val="000000" w:themeColor="text1"/>
                        </w:rPr>
                        <w:t>Criteria</w:t>
                      </w:r>
                    </w:p>
                    <w:p w:rsidR="00842B9F" w:rsidRDefault="00842B9F" w:rsidP="00842B9F">
                      <w:pPr>
                        <w:rPr>
                          <w:color w:val="000000" w:themeColor="text1"/>
                        </w:rPr>
                      </w:pPr>
                    </w:p>
                    <w:p w:rsidR="00842B9F" w:rsidRDefault="00842B9F" w:rsidP="00842B9F">
                      <w:pPr>
                        <w:rPr>
                          <w:color w:val="000000" w:themeColor="text1"/>
                        </w:rPr>
                      </w:pPr>
                    </w:p>
                    <w:p w:rsidR="00842B9F" w:rsidRPr="00A14766" w:rsidRDefault="00842B9F" w:rsidP="00842B9F"/>
                  </w:txbxContent>
                </v:textbox>
                <o:callout v:ext="edit" minusy="t"/>
              </v:shape>
            </w:pict>
          </mc:Fallback>
        </mc:AlternateContent>
      </w:r>
      <w:r w:rsidR="00842B9F">
        <w:rPr>
          <w:noProof/>
        </w:rPr>
        <w:drawing>
          <wp:inline distT="0" distB="0" distL="0" distR="0">
            <wp:extent cx="2822713" cy="2496709"/>
            <wp:effectExtent l="19050" t="19050" r="1587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26235" t="16190" r="26247" b="9047"/>
                    <a:stretch/>
                  </pic:blipFill>
                  <pic:spPr bwMode="auto">
                    <a:xfrm>
                      <a:off x="0" y="0"/>
                      <a:ext cx="2824254" cy="2498072"/>
                    </a:xfrm>
                    <a:prstGeom prst="rect">
                      <a:avLst/>
                    </a:prstGeom>
                    <a:ln>
                      <a:solidFill>
                        <a:schemeClr val="accent1">
                          <a:shade val="95000"/>
                          <a:satMod val="105000"/>
                        </a:schemeClr>
                      </a:solidFill>
                    </a:ln>
                    <a:extLst>
                      <a:ext uri="{53640926-AAD7-44D8-BBD7-CCE9431645EC}">
                        <a14:shadowObscured xmlns:a14="http://schemas.microsoft.com/office/drawing/2010/main"/>
                      </a:ext>
                    </a:extLst>
                  </pic:spPr>
                </pic:pic>
              </a:graphicData>
            </a:graphic>
          </wp:inline>
        </w:drawing>
      </w:r>
    </w:p>
    <w:tbl>
      <w:tblPr>
        <w:tblpPr w:leftFromText="180" w:rightFromText="180" w:vertAnchor="page" w:horzAnchor="margin" w:tblpY="5210"/>
        <w:tblW w:w="9954" w:type="dxa"/>
        <w:tblCellMar>
          <w:left w:w="0" w:type="dxa"/>
          <w:right w:w="0" w:type="dxa"/>
        </w:tblCellMar>
        <w:tblLook w:val="0420" w:firstRow="1" w:lastRow="0" w:firstColumn="0" w:lastColumn="0" w:noHBand="0" w:noVBand="1"/>
      </w:tblPr>
      <w:tblGrid>
        <w:gridCol w:w="2488"/>
        <w:gridCol w:w="2489"/>
        <w:gridCol w:w="2488"/>
        <w:gridCol w:w="2489"/>
      </w:tblGrid>
      <w:tr w:rsidR="008964F7" w:rsidRPr="002F0A49" w:rsidTr="008964F7">
        <w:trPr>
          <w:trHeight w:val="576"/>
        </w:trPr>
        <w:tc>
          <w:tcPr>
            <w:tcW w:w="248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964F7" w:rsidRPr="002F0A49" w:rsidRDefault="008964F7" w:rsidP="008964F7">
            <w:pPr>
              <w:spacing w:after="0" w:line="240" w:lineRule="auto"/>
              <w:rPr>
                <w:rFonts w:ascii="Arial" w:eastAsia="Times New Roman" w:hAnsi="Arial" w:cs="Arial"/>
                <w:sz w:val="28"/>
                <w:szCs w:val="28"/>
              </w:rPr>
            </w:pPr>
            <w:r w:rsidRPr="002F0A49">
              <w:rPr>
                <w:rFonts w:ascii="Calibri" w:eastAsia="Times New Roman" w:hAnsi="Calibri" w:cs="Calibri"/>
                <w:b/>
                <w:bCs/>
                <w:color w:val="FFFFFF" w:themeColor="light1"/>
                <w:kern w:val="24"/>
                <w:sz w:val="28"/>
                <w:szCs w:val="28"/>
              </w:rPr>
              <w:t>Timeframe</w:t>
            </w:r>
          </w:p>
        </w:tc>
        <w:tc>
          <w:tcPr>
            <w:tcW w:w="248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964F7" w:rsidRPr="002F0A49" w:rsidRDefault="008964F7" w:rsidP="008964F7">
            <w:pPr>
              <w:spacing w:after="0" w:line="240" w:lineRule="auto"/>
              <w:rPr>
                <w:rFonts w:ascii="Arial" w:eastAsia="Times New Roman" w:hAnsi="Arial" w:cs="Arial"/>
                <w:sz w:val="28"/>
                <w:szCs w:val="28"/>
              </w:rPr>
            </w:pPr>
            <w:r w:rsidRPr="002F0A49">
              <w:rPr>
                <w:rFonts w:ascii="Calibri" w:eastAsia="Times New Roman" w:hAnsi="Calibri" w:cs="Calibri"/>
                <w:b/>
                <w:bCs/>
                <w:color w:val="FFFFFF" w:themeColor="light1"/>
                <w:kern w:val="24"/>
                <w:sz w:val="28"/>
                <w:szCs w:val="28"/>
              </w:rPr>
              <w:t>Condition</w:t>
            </w:r>
          </w:p>
        </w:tc>
        <w:tc>
          <w:tcPr>
            <w:tcW w:w="248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964F7" w:rsidRPr="002F0A49" w:rsidRDefault="008964F7" w:rsidP="008964F7">
            <w:pPr>
              <w:spacing w:after="0" w:line="240" w:lineRule="auto"/>
              <w:rPr>
                <w:rFonts w:ascii="Arial" w:eastAsia="Times New Roman" w:hAnsi="Arial" w:cs="Arial"/>
                <w:sz w:val="28"/>
                <w:szCs w:val="28"/>
              </w:rPr>
            </w:pPr>
            <w:r w:rsidRPr="002F0A49">
              <w:rPr>
                <w:rFonts w:ascii="Calibri" w:eastAsia="Times New Roman" w:hAnsi="Calibri" w:cs="Calibri"/>
                <w:b/>
                <w:bCs/>
                <w:color w:val="FFFFFF" w:themeColor="light1"/>
                <w:kern w:val="24"/>
                <w:sz w:val="28"/>
                <w:szCs w:val="28"/>
              </w:rPr>
              <w:t>Behavior</w:t>
            </w:r>
          </w:p>
        </w:tc>
        <w:tc>
          <w:tcPr>
            <w:tcW w:w="248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964F7" w:rsidRPr="002F0A49" w:rsidRDefault="008964F7" w:rsidP="008964F7">
            <w:pPr>
              <w:spacing w:after="0" w:line="240" w:lineRule="auto"/>
              <w:rPr>
                <w:rFonts w:ascii="Arial" w:eastAsia="Times New Roman" w:hAnsi="Arial" w:cs="Arial"/>
                <w:sz w:val="28"/>
                <w:szCs w:val="28"/>
              </w:rPr>
            </w:pPr>
            <w:r w:rsidRPr="002F0A49">
              <w:rPr>
                <w:rFonts w:ascii="Calibri" w:eastAsia="Times New Roman" w:hAnsi="Calibri" w:cs="Calibri"/>
                <w:b/>
                <w:bCs/>
                <w:color w:val="FFFFFF" w:themeColor="light1"/>
                <w:kern w:val="24"/>
                <w:sz w:val="28"/>
                <w:szCs w:val="28"/>
              </w:rPr>
              <w:t>Criteria</w:t>
            </w:r>
          </w:p>
        </w:tc>
      </w:tr>
      <w:tr w:rsidR="008964F7" w:rsidRPr="002F0A49" w:rsidTr="008964F7">
        <w:trPr>
          <w:trHeight w:val="1191"/>
        </w:trPr>
        <w:tc>
          <w:tcPr>
            <w:tcW w:w="248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964F7" w:rsidRPr="002F0A49" w:rsidRDefault="008964F7" w:rsidP="008964F7">
            <w:pPr>
              <w:spacing w:after="0" w:line="240" w:lineRule="auto"/>
              <w:rPr>
                <w:rFonts w:ascii="Arial" w:eastAsia="Times New Roman" w:hAnsi="Arial" w:cs="Arial"/>
                <w:sz w:val="28"/>
                <w:szCs w:val="28"/>
              </w:rPr>
            </w:pPr>
            <w:r w:rsidRPr="002F0A49">
              <w:rPr>
                <w:rFonts w:ascii="Calibri" w:eastAsia="Times New Roman" w:hAnsi="Calibri" w:cs="Calibri"/>
                <w:color w:val="000000" w:themeColor="dark1"/>
                <w:kern w:val="24"/>
                <w:sz w:val="28"/>
                <w:szCs w:val="28"/>
              </w:rPr>
              <w:t>Within 36 instructional weeks</w:t>
            </w:r>
          </w:p>
        </w:tc>
        <w:tc>
          <w:tcPr>
            <w:tcW w:w="248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964F7" w:rsidRPr="002F0A49" w:rsidRDefault="008964F7" w:rsidP="008964F7">
            <w:pPr>
              <w:spacing w:after="0" w:line="240" w:lineRule="auto"/>
              <w:rPr>
                <w:rFonts w:ascii="Arial" w:eastAsia="Times New Roman" w:hAnsi="Arial" w:cs="Arial"/>
                <w:sz w:val="28"/>
                <w:szCs w:val="28"/>
              </w:rPr>
            </w:pPr>
            <w:r>
              <w:rPr>
                <w:rFonts w:ascii="Calibri" w:eastAsia="Times New Roman" w:hAnsi="Calibri" w:cs="Calibri"/>
                <w:color w:val="000000" w:themeColor="dark1"/>
                <w:kern w:val="24"/>
                <w:sz w:val="28"/>
                <w:szCs w:val="28"/>
              </w:rPr>
              <w:t>Using social stories and role play</w:t>
            </w:r>
          </w:p>
        </w:tc>
        <w:tc>
          <w:tcPr>
            <w:tcW w:w="248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964F7" w:rsidRPr="002F0A49" w:rsidRDefault="008964F7" w:rsidP="008964F7">
            <w:pPr>
              <w:spacing w:after="0" w:line="240" w:lineRule="auto"/>
              <w:rPr>
                <w:rFonts w:ascii="Arial" w:eastAsia="Times New Roman" w:hAnsi="Arial" w:cs="Arial"/>
                <w:sz w:val="28"/>
                <w:szCs w:val="28"/>
              </w:rPr>
            </w:pPr>
            <w:r w:rsidRPr="002F0A49">
              <w:rPr>
                <w:rFonts w:ascii="Calibri" w:eastAsia="Times New Roman" w:hAnsi="Calibri" w:cs="Calibri"/>
                <w:color w:val="000000" w:themeColor="dark1"/>
                <w:kern w:val="24"/>
                <w:sz w:val="28"/>
                <w:szCs w:val="28"/>
              </w:rPr>
              <w:t>Joseph, a 3</w:t>
            </w:r>
            <w:proofErr w:type="spellStart"/>
            <w:r w:rsidRPr="002F0A49">
              <w:rPr>
                <w:rFonts w:ascii="Calibri" w:eastAsia="Times New Roman" w:hAnsi="Calibri" w:cs="Calibri"/>
                <w:color w:val="000000" w:themeColor="dark1"/>
                <w:kern w:val="24"/>
                <w:position w:val="11"/>
                <w:sz w:val="28"/>
                <w:szCs w:val="28"/>
                <w:vertAlign w:val="superscript"/>
              </w:rPr>
              <w:t>rd</w:t>
            </w:r>
            <w:proofErr w:type="spellEnd"/>
            <w:r>
              <w:rPr>
                <w:rFonts w:ascii="Calibri" w:eastAsia="Times New Roman" w:hAnsi="Calibri" w:cs="Calibri"/>
                <w:color w:val="000000" w:themeColor="dark1"/>
                <w:kern w:val="24"/>
                <w:sz w:val="28"/>
                <w:szCs w:val="28"/>
              </w:rPr>
              <w:t xml:space="preserve"> grade student, given 3 choices, will orally state the appropriate behavioral  choice</w:t>
            </w:r>
          </w:p>
        </w:tc>
        <w:tc>
          <w:tcPr>
            <w:tcW w:w="248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964F7" w:rsidRPr="002F0A49" w:rsidRDefault="008964F7" w:rsidP="008964F7">
            <w:pPr>
              <w:spacing w:after="0" w:line="240" w:lineRule="auto"/>
              <w:rPr>
                <w:rFonts w:ascii="Arial" w:eastAsia="Times New Roman" w:hAnsi="Arial" w:cs="Arial"/>
                <w:sz w:val="28"/>
                <w:szCs w:val="28"/>
              </w:rPr>
            </w:pPr>
            <w:r>
              <w:rPr>
                <w:rFonts w:ascii="Calibri" w:eastAsia="Times New Roman" w:hAnsi="Calibri" w:cs="Calibri"/>
                <w:color w:val="000000" w:themeColor="dark1"/>
                <w:kern w:val="24"/>
                <w:sz w:val="28"/>
                <w:szCs w:val="28"/>
              </w:rPr>
              <w:t>4 out of 5 times.</w:t>
            </w:r>
          </w:p>
        </w:tc>
      </w:tr>
    </w:tbl>
    <w:p w:rsidR="0047073F" w:rsidRDefault="0047073F" w:rsidP="0047073F">
      <w:pPr>
        <w:tabs>
          <w:tab w:val="left" w:pos="5948"/>
        </w:tabs>
        <w:rPr>
          <w:sz w:val="28"/>
          <w:szCs w:val="28"/>
        </w:rPr>
      </w:pPr>
    </w:p>
    <w:p w:rsidR="0047073F" w:rsidRDefault="0047073F" w:rsidP="0047073F">
      <w:pPr>
        <w:tabs>
          <w:tab w:val="left" w:pos="5948"/>
        </w:tabs>
        <w:rPr>
          <w:sz w:val="28"/>
          <w:szCs w:val="28"/>
        </w:rPr>
      </w:pPr>
      <w:r>
        <w:rPr>
          <w:sz w:val="28"/>
          <w:szCs w:val="28"/>
        </w:rPr>
        <w:t>Add Objectives if appropriate</w:t>
      </w:r>
    </w:p>
    <w:p w:rsidR="0047073F" w:rsidRDefault="00BD21E5" w:rsidP="0047073F">
      <w:pPr>
        <w:tabs>
          <w:tab w:val="left" w:pos="5948"/>
        </w:tabs>
        <w:rPr>
          <w:sz w:val="28"/>
          <w:szCs w:val="28"/>
        </w:rPr>
      </w:pPr>
      <w:r>
        <w:rPr>
          <w:noProof/>
        </w:rPr>
        <mc:AlternateContent>
          <mc:Choice Requires="wps">
            <w:drawing>
              <wp:anchor distT="0" distB="0" distL="114300" distR="114300" simplePos="0" relativeHeight="251685888" behindDoc="0" locked="0" layoutInCell="1" allowOverlap="1">
                <wp:simplePos x="0" y="0"/>
                <wp:positionH relativeFrom="column">
                  <wp:posOffset>3927163</wp:posOffset>
                </wp:positionH>
                <wp:positionV relativeFrom="paragraph">
                  <wp:posOffset>635734</wp:posOffset>
                </wp:positionV>
                <wp:extent cx="1146810" cy="311785"/>
                <wp:effectExtent l="2514600" t="342900" r="15240" b="12065"/>
                <wp:wrapNone/>
                <wp:docPr id="290" name="Line Callout 1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810" cy="311785"/>
                        </a:xfrm>
                        <a:prstGeom prst="borderCallout1">
                          <a:avLst>
                            <a:gd name="adj1" fmla="val 18709"/>
                            <a:gd name="adj2" fmla="val 197"/>
                            <a:gd name="adj3" fmla="val -112257"/>
                            <a:gd name="adj4" fmla="val -219026"/>
                          </a:avLst>
                        </a:prstGeom>
                        <a:noFill/>
                        <a:ln w="25400" cap="flat" cmpd="sng" algn="ctr">
                          <a:solidFill>
                            <a:srgbClr val="4F81BD">
                              <a:shade val="50000"/>
                            </a:srgbClr>
                          </a:solidFill>
                          <a:prstDash val="solid"/>
                        </a:ln>
                        <a:effectLst/>
                      </wps:spPr>
                      <wps:txbx>
                        <w:txbxContent>
                          <w:p w:rsidR="0047073F" w:rsidRDefault="006E05C3" w:rsidP="0047073F">
                            <w:pPr>
                              <w:spacing w:after="0"/>
                              <w:rPr>
                                <w:color w:val="000000" w:themeColor="text1"/>
                              </w:rPr>
                            </w:pPr>
                            <w:r>
                              <w:rPr>
                                <w:color w:val="000000" w:themeColor="text1"/>
                              </w:rPr>
                              <w:t>Click: Objectives</w:t>
                            </w:r>
                          </w:p>
                          <w:p w:rsidR="0047073F" w:rsidRDefault="0047073F" w:rsidP="0047073F">
                            <w:pPr>
                              <w:rPr>
                                <w:color w:val="000000" w:themeColor="text1"/>
                              </w:rPr>
                            </w:pPr>
                          </w:p>
                          <w:p w:rsidR="0047073F" w:rsidRDefault="0047073F" w:rsidP="0047073F">
                            <w:pPr>
                              <w:rPr>
                                <w:color w:val="000000" w:themeColor="text1"/>
                              </w:rPr>
                            </w:pPr>
                          </w:p>
                          <w:p w:rsidR="0047073F" w:rsidRPr="00A14766" w:rsidRDefault="0047073F" w:rsidP="004707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290" o:spid="_x0000_s1037" type="#_x0000_t47" style="position:absolute;margin-left:309.25pt;margin-top:50.05pt;width:90.3pt;height:2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" adj="-47310,-24248,43,4041" filled="f" strokecolor="#385d8a" strokeweight="2pt">
                <v:textbox>
                  <w:txbxContent>
                    <w:p w:rsidR="0047073F" w:rsidRDefault="006E05C3" w:rsidP="0047073F">
                      <w:pPr>
                        <w:spacing w:after="0"/>
                        <w:rPr>
                          <w:color w:val="000000" w:themeColor="text1"/>
                        </w:rPr>
                      </w:pPr>
                      <w:r>
                        <w:rPr>
                          <w:color w:val="000000" w:themeColor="text1"/>
                        </w:rPr>
                        <w:t>Click: Objectives</w:t>
                      </w:r>
                    </w:p>
                    <w:p w:rsidR="0047073F" w:rsidRDefault="0047073F" w:rsidP="0047073F">
                      <w:pPr>
                        <w:rPr>
                          <w:color w:val="000000" w:themeColor="text1"/>
                        </w:rPr>
                      </w:pPr>
                    </w:p>
                    <w:p w:rsidR="0047073F" w:rsidRDefault="0047073F" w:rsidP="0047073F">
                      <w:pPr>
                        <w:rPr>
                          <w:color w:val="000000" w:themeColor="text1"/>
                        </w:rPr>
                      </w:pPr>
                    </w:p>
                    <w:p w:rsidR="0047073F" w:rsidRPr="00A14766" w:rsidRDefault="0047073F" w:rsidP="0047073F"/>
                  </w:txbxContent>
                </v:textbox>
              </v:shape>
            </w:pict>
          </mc:Fallback>
        </mc:AlternateContent>
      </w:r>
      <w:r w:rsidR="0047073F">
        <w:rPr>
          <w:noProof/>
        </w:rPr>
        <w:drawing>
          <wp:inline distT="0" distB="0" distL="0" distR="0">
            <wp:extent cx="3124862" cy="1828800"/>
            <wp:effectExtent l="19050" t="19050" r="18415" b="190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23692" t="12143" r="23704" b="33095"/>
                    <a:stretch/>
                  </pic:blipFill>
                  <pic:spPr bwMode="auto">
                    <a:xfrm>
                      <a:off x="0" y="0"/>
                      <a:ext cx="3126569" cy="1829799"/>
                    </a:xfrm>
                    <a:prstGeom prst="rect">
                      <a:avLst/>
                    </a:prstGeom>
                    <a:ln>
                      <a:solidFill>
                        <a:schemeClr val="accent1">
                          <a:shade val="95000"/>
                          <a:satMod val="105000"/>
                        </a:schemeClr>
                      </a:solidFill>
                    </a:ln>
                    <a:extLst>
                      <a:ext uri="{53640926-AAD7-44D8-BBD7-CCE9431645EC}">
                        <a14:shadowObscured xmlns:a14="http://schemas.microsoft.com/office/drawing/2010/main"/>
                      </a:ext>
                    </a:extLst>
                  </pic:spPr>
                </pic:pic>
              </a:graphicData>
            </a:graphic>
          </wp:inline>
        </w:drawing>
      </w:r>
      <w:r w:rsidR="0047073F">
        <w:rPr>
          <w:sz w:val="28"/>
          <w:szCs w:val="28"/>
        </w:rPr>
        <w:tab/>
      </w:r>
    </w:p>
    <w:p w:rsidR="00211BA7" w:rsidRPr="0047073F" w:rsidRDefault="00211BA7" w:rsidP="0047073F">
      <w:pPr>
        <w:tabs>
          <w:tab w:val="left" w:pos="5948"/>
        </w:tabs>
        <w:rPr>
          <w:sz w:val="28"/>
          <w:szCs w:val="28"/>
        </w:rPr>
      </w:pPr>
    </w:p>
    <w:p w:rsidR="0047073F" w:rsidRPr="0047073F" w:rsidRDefault="002968FE" w:rsidP="0047073F">
      <w:pPr>
        <w:rPr>
          <w:sz w:val="28"/>
          <w:szCs w:val="28"/>
        </w:rPr>
      </w:pPr>
      <w:r>
        <w:rPr>
          <w:noProof/>
        </w:rPr>
        <w:lastRenderedPageBreak/>
        <mc:AlternateContent>
          <mc:Choice Requires="wps">
            <w:drawing>
              <wp:anchor distT="0" distB="0" distL="114300" distR="114300" simplePos="0" relativeHeight="251717632" behindDoc="0" locked="0" layoutInCell="1" allowOverlap="1" wp14:anchorId="34433AF6" wp14:editId="1239CB28">
                <wp:simplePos x="0" y="0"/>
                <wp:positionH relativeFrom="column">
                  <wp:posOffset>4598428</wp:posOffset>
                </wp:positionH>
                <wp:positionV relativeFrom="paragraph">
                  <wp:posOffset>351489</wp:posOffset>
                </wp:positionV>
                <wp:extent cx="1532255" cy="475615"/>
                <wp:effectExtent l="3257550" t="0" r="10795" b="724535"/>
                <wp:wrapNone/>
                <wp:docPr id="305" name="Line Callout 1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2255" cy="475615"/>
                        </a:xfrm>
                        <a:prstGeom prst="borderCallout1">
                          <a:avLst>
                            <a:gd name="adj1" fmla="val 18709"/>
                            <a:gd name="adj2" fmla="val 197"/>
                            <a:gd name="adj3" fmla="val 245584"/>
                            <a:gd name="adj4" fmla="val -213162"/>
                          </a:avLst>
                        </a:prstGeom>
                        <a:noFill/>
                        <a:ln w="25400" cap="flat" cmpd="sng" algn="ctr">
                          <a:solidFill>
                            <a:srgbClr val="4F81BD">
                              <a:shade val="50000"/>
                            </a:srgbClr>
                          </a:solidFill>
                          <a:prstDash val="solid"/>
                        </a:ln>
                        <a:effectLst/>
                      </wps:spPr>
                      <wps:txbx>
                        <w:txbxContent>
                          <w:p w:rsidR="002968FE" w:rsidRDefault="002968FE" w:rsidP="002968FE">
                            <w:pPr>
                              <w:spacing w:after="0"/>
                              <w:rPr>
                                <w:color w:val="000000" w:themeColor="text1"/>
                              </w:rPr>
                            </w:pPr>
                            <w:r>
                              <w:rPr>
                                <w:color w:val="000000" w:themeColor="text1"/>
                              </w:rPr>
                              <w:t>Click Category and select Counseling</w:t>
                            </w:r>
                          </w:p>
                          <w:p w:rsidR="002968FE" w:rsidRDefault="002968FE" w:rsidP="002968FE">
                            <w:pPr>
                              <w:rPr>
                                <w:color w:val="000000" w:themeColor="text1"/>
                              </w:rPr>
                            </w:pPr>
                          </w:p>
                          <w:p w:rsidR="002968FE" w:rsidRDefault="002968FE" w:rsidP="002968FE">
                            <w:pPr>
                              <w:rPr>
                                <w:color w:val="000000" w:themeColor="text1"/>
                              </w:rPr>
                            </w:pPr>
                          </w:p>
                          <w:p w:rsidR="002968FE" w:rsidRPr="00A14766" w:rsidRDefault="002968FE" w:rsidP="002968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33AF6" id="Line Callout 1 305" o:spid="_x0000_s1038" type="#_x0000_t47" style="position:absolute;margin-left:362.1pt;margin-top:27.7pt;width:120.65pt;height:37.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" adj="-46043,53046,43,4041" filled="f" strokecolor="#385d8a" strokeweight="2pt">
                <v:textbox>
                  <w:txbxContent>
                    <w:p w:rsidR="002968FE" w:rsidRDefault="002968FE" w:rsidP="002968FE">
                      <w:pPr>
                        <w:spacing w:after="0"/>
                        <w:rPr>
                          <w:color w:val="000000" w:themeColor="text1"/>
                        </w:rPr>
                      </w:pPr>
                      <w:r>
                        <w:rPr>
                          <w:color w:val="000000" w:themeColor="text1"/>
                        </w:rPr>
                        <w:t>Click Category and select Counseling</w:t>
                      </w:r>
                    </w:p>
                    <w:p w:rsidR="002968FE" w:rsidRDefault="002968FE" w:rsidP="002968FE">
                      <w:pPr>
                        <w:rPr>
                          <w:color w:val="000000" w:themeColor="text1"/>
                        </w:rPr>
                      </w:pPr>
                    </w:p>
                    <w:p w:rsidR="002968FE" w:rsidRDefault="002968FE" w:rsidP="002968FE">
                      <w:pPr>
                        <w:rPr>
                          <w:color w:val="000000" w:themeColor="text1"/>
                        </w:rPr>
                      </w:pPr>
                    </w:p>
                    <w:p w:rsidR="002968FE" w:rsidRPr="00A14766" w:rsidRDefault="002968FE" w:rsidP="002968FE"/>
                  </w:txbxContent>
                </v:textbox>
                <o:callout v:ext="edit" minusy="t"/>
              </v:shape>
            </w:pict>
          </mc:Fallback>
        </mc:AlternateContent>
      </w:r>
      <w:r w:rsidR="00BD21E5">
        <w:rPr>
          <w:noProof/>
        </w:rPr>
        <mc:AlternateContent>
          <mc:Choice Requires="wps">
            <w:drawing>
              <wp:anchor distT="0" distB="0" distL="114300" distR="114300" simplePos="0" relativeHeight="251687936" behindDoc="0" locked="0" layoutInCell="1" allowOverlap="1" wp14:anchorId="60FE9339" wp14:editId="2162EDDE">
                <wp:simplePos x="0" y="0"/>
                <wp:positionH relativeFrom="column">
                  <wp:posOffset>4333240</wp:posOffset>
                </wp:positionH>
                <wp:positionV relativeFrom="paragraph">
                  <wp:posOffset>1209675</wp:posOffset>
                </wp:positionV>
                <wp:extent cx="2011680" cy="747395"/>
                <wp:effectExtent l="3752850" t="0" r="26670" b="452755"/>
                <wp:wrapNone/>
                <wp:docPr id="292" name="Line Callout 1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1680" cy="747395"/>
                        </a:xfrm>
                        <a:prstGeom prst="borderCallout1">
                          <a:avLst>
                            <a:gd name="adj1" fmla="val 18709"/>
                            <a:gd name="adj2" fmla="val 197"/>
                            <a:gd name="adj3" fmla="val 157619"/>
                            <a:gd name="adj4" fmla="val -185546"/>
                          </a:avLst>
                        </a:prstGeom>
                        <a:noFill/>
                        <a:ln w="25400" cap="flat" cmpd="sng" algn="ctr">
                          <a:solidFill>
                            <a:srgbClr val="4F81BD">
                              <a:shade val="50000"/>
                            </a:srgbClr>
                          </a:solidFill>
                          <a:prstDash val="solid"/>
                        </a:ln>
                        <a:effectLst/>
                      </wps:spPr>
                      <wps:txbx>
                        <w:txbxContent>
                          <w:p w:rsidR="00211BA7" w:rsidRDefault="00211BA7" w:rsidP="00211BA7">
                            <w:pPr>
                              <w:spacing w:after="0"/>
                              <w:rPr>
                                <w:color w:val="000000" w:themeColor="text1"/>
                              </w:rPr>
                            </w:pPr>
                            <w:r>
                              <w:rPr>
                                <w:color w:val="000000" w:themeColor="text1"/>
                              </w:rPr>
                              <w:t>Pick an Objective</w:t>
                            </w:r>
                          </w:p>
                          <w:p w:rsidR="00211BA7" w:rsidRDefault="00211BA7" w:rsidP="00211BA7">
                            <w:pPr>
                              <w:spacing w:after="0"/>
                              <w:rPr>
                                <w:color w:val="000000" w:themeColor="text1"/>
                              </w:rPr>
                            </w:pPr>
                            <w:r>
                              <w:rPr>
                                <w:color w:val="000000" w:themeColor="text1"/>
                              </w:rPr>
                              <w:t xml:space="preserve">Then click overview to save and return to the IEP page. </w:t>
                            </w:r>
                          </w:p>
                          <w:p w:rsidR="00211BA7" w:rsidRDefault="00211BA7" w:rsidP="00211BA7">
                            <w:pPr>
                              <w:rPr>
                                <w:color w:val="000000" w:themeColor="text1"/>
                              </w:rPr>
                            </w:pPr>
                          </w:p>
                          <w:p w:rsidR="00211BA7" w:rsidRDefault="00211BA7" w:rsidP="00211BA7">
                            <w:pPr>
                              <w:rPr>
                                <w:color w:val="000000" w:themeColor="text1"/>
                              </w:rPr>
                            </w:pPr>
                          </w:p>
                          <w:p w:rsidR="00211BA7" w:rsidRPr="00A14766" w:rsidRDefault="00211BA7" w:rsidP="00211B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E9339" id="Line Callout 1 292" o:spid="_x0000_s1039" type="#_x0000_t47" style="position:absolute;margin-left:341.2pt;margin-top:95.25pt;width:158.4pt;height:5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" adj="-40078,34046,43,4041" filled="f" strokecolor="#385d8a" strokeweight="2pt">
                <v:textbox>
                  <w:txbxContent>
                    <w:p w:rsidR="00211BA7" w:rsidRDefault="00211BA7" w:rsidP="00211BA7">
                      <w:pPr>
                        <w:spacing w:after="0"/>
                        <w:rPr>
                          <w:color w:val="000000" w:themeColor="text1"/>
                        </w:rPr>
                      </w:pPr>
                      <w:r>
                        <w:rPr>
                          <w:color w:val="000000" w:themeColor="text1"/>
                        </w:rPr>
                        <w:t>Pick an Objective</w:t>
                      </w:r>
                    </w:p>
                    <w:p w:rsidR="00211BA7" w:rsidRDefault="00211BA7" w:rsidP="00211BA7">
                      <w:pPr>
                        <w:spacing w:after="0"/>
                        <w:rPr>
                          <w:color w:val="000000" w:themeColor="text1"/>
                        </w:rPr>
                      </w:pPr>
                      <w:r>
                        <w:rPr>
                          <w:color w:val="000000" w:themeColor="text1"/>
                        </w:rPr>
                        <w:t xml:space="preserve">Then click overview to save and return to the IEP page. </w:t>
                      </w:r>
                    </w:p>
                    <w:p w:rsidR="00211BA7" w:rsidRDefault="00211BA7" w:rsidP="00211BA7">
                      <w:pPr>
                        <w:rPr>
                          <w:color w:val="000000" w:themeColor="text1"/>
                        </w:rPr>
                      </w:pPr>
                    </w:p>
                    <w:p w:rsidR="00211BA7" w:rsidRDefault="00211BA7" w:rsidP="00211BA7">
                      <w:pPr>
                        <w:rPr>
                          <w:color w:val="000000" w:themeColor="text1"/>
                        </w:rPr>
                      </w:pPr>
                    </w:p>
                    <w:p w:rsidR="00211BA7" w:rsidRPr="00A14766" w:rsidRDefault="00211BA7" w:rsidP="00211BA7"/>
                  </w:txbxContent>
                </v:textbox>
                <o:callout v:ext="edit" minusy="t"/>
              </v:shape>
            </w:pict>
          </mc:Fallback>
        </mc:AlternateContent>
      </w:r>
      <w:r w:rsidR="00211BA7">
        <w:rPr>
          <w:noProof/>
        </w:rPr>
        <w:drawing>
          <wp:inline distT="0" distB="0" distL="0" distR="0" wp14:anchorId="6B4C104C" wp14:editId="601A2BB8">
            <wp:extent cx="3427012" cy="2910178"/>
            <wp:effectExtent l="19050" t="19050" r="21590" b="2413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22219" r="20082" b="12843"/>
                    <a:stretch/>
                  </pic:blipFill>
                  <pic:spPr bwMode="auto">
                    <a:xfrm>
                      <a:off x="0" y="0"/>
                      <a:ext cx="3429426" cy="2912228"/>
                    </a:xfrm>
                    <a:prstGeom prst="rect">
                      <a:avLst/>
                    </a:prstGeom>
                    <a:ln w="9525" cap="flat" cmpd="sng" algn="ctr">
                      <a:solidFill>
                        <a:srgbClr val="4F81BD">
                          <a:shade val="95000"/>
                          <a:satMod val="10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7073F" w:rsidRPr="0047073F" w:rsidRDefault="0047073F" w:rsidP="0047073F">
      <w:pPr>
        <w:rPr>
          <w:sz w:val="28"/>
          <w:szCs w:val="28"/>
        </w:rPr>
      </w:pPr>
    </w:p>
    <w:p w:rsidR="0047073F" w:rsidRPr="0047073F" w:rsidRDefault="0047073F" w:rsidP="0047073F">
      <w:pPr>
        <w:rPr>
          <w:sz w:val="28"/>
          <w:szCs w:val="28"/>
        </w:rPr>
      </w:pPr>
    </w:p>
    <w:p w:rsidR="0047073F" w:rsidRPr="0047073F" w:rsidRDefault="00211BA7" w:rsidP="0047073F">
      <w:pPr>
        <w:rPr>
          <w:sz w:val="28"/>
          <w:szCs w:val="28"/>
        </w:rPr>
      </w:pPr>
      <w:r>
        <w:rPr>
          <w:noProof/>
        </w:rPr>
        <w:drawing>
          <wp:inline distT="0" distB="0" distL="0" distR="0">
            <wp:extent cx="4834393" cy="2717797"/>
            <wp:effectExtent l="0" t="0" r="4445"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837031" cy="2719280"/>
                    </a:xfrm>
                    <a:prstGeom prst="rect">
                      <a:avLst/>
                    </a:prstGeom>
                  </pic:spPr>
                </pic:pic>
              </a:graphicData>
            </a:graphic>
          </wp:inline>
        </w:drawing>
      </w:r>
    </w:p>
    <w:p w:rsidR="00211BA7" w:rsidRDefault="00BD21E5" w:rsidP="00211BA7">
      <w:pPr>
        <w:rPr>
          <w:sz w:val="28"/>
          <w:szCs w:val="28"/>
        </w:rPr>
      </w:pPr>
      <w:r>
        <w:rPr>
          <w:noProof/>
        </w:rPr>
        <mc:AlternateContent>
          <mc:Choice Requires="wps">
            <w:drawing>
              <wp:anchor distT="0" distB="0" distL="114300" distR="114300" simplePos="0" relativeHeight="251689984" behindDoc="0" locked="0" layoutInCell="1" allowOverlap="1">
                <wp:simplePos x="0" y="0"/>
                <wp:positionH relativeFrom="column">
                  <wp:posOffset>-295991</wp:posOffset>
                </wp:positionH>
                <wp:positionV relativeFrom="paragraph">
                  <wp:posOffset>413260</wp:posOffset>
                </wp:positionV>
                <wp:extent cx="4740910" cy="747395"/>
                <wp:effectExtent l="0" t="1162050" r="21590" b="14605"/>
                <wp:wrapNone/>
                <wp:docPr id="294" name="Line Callout 1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0910" cy="747395"/>
                        </a:xfrm>
                        <a:prstGeom prst="borderCallout1">
                          <a:avLst>
                            <a:gd name="adj1" fmla="val 623"/>
                            <a:gd name="adj2" fmla="val 49730"/>
                            <a:gd name="adj3" fmla="val -156248"/>
                            <a:gd name="adj4" fmla="val 38018"/>
                          </a:avLst>
                        </a:prstGeom>
                        <a:noFill/>
                        <a:ln w="25400" cap="flat" cmpd="sng" algn="ctr">
                          <a:solidFill>
                            <a:srgbClr val="4F81BD">
                              <a:shade val="50000"/>
                            </a:srgbClr>
                          </a:solidFill>
                          <a:prstDash val="solid"/>
                        </a:ln>
                        <a:effectLst/>
                      </wps:spPr>
                      <wps:txbx>
                        <w:txbxContent>
                          <w:p w:rsidR="00211BA7" w:rsidRDefault="00211BA7" w:rsidP="00211BA7">
                            <w:pPr>
                              <w:rPr>
                                <w:color w:val="000000" w:themeColor="text1"/>
                              </w:rPr>
                            </w:pPr>
                            <w:r>
                              <w:rPr>
                                <w:color w:val="000000" w:themeColor="text1"/>
                              </w:rPr>
                              <w:t>The Counseling Goal and Objectives that you wrote will appear here.</w:t>
                            </w:r>
                          </w:p>
                          <w:p w:rsidR="00211BA7" w:rsidRDefault="00211BA7" w:rsidP="00211BA7">
                            <w:pPr>
                              <w:rPr>
                                <w:color w:val="000000" w:themeColor="text1"/>
                              </w:rPr>
                            </w:pPr>
                            <w:r>
                              <w:rPr>
                                <w:color w:val="000000" w:themeColor="text1"/>
                              </w:rPr>
                              <w:t>You need to edit the</w:t>
                            </w:r>
                            <w:r w:rsidR="00F169FF">
                              <w:rPr>
                                <w:color w:val="000000" w:themeColor="text1"/>
                              </w:rPr>
                              <w:t xml:space="preserve"> objective to add the 4 components</w:t>
                            </w:r>
                            <w:r>
                              <w:rPr>
                                <w:color w:val="000000" w:themeColor="text1"/>
                              </w:rPr>
                              <w:t xml:space="preserve"> (same as the goal).</w:t>
                            </w:r>
                          </w:p>
                          <w:p w:rsidR="00211BA7" w:rsidRDefault="00211BA7" w:rsidP="00211BA7">
                            <w:pPr>
                              <w:rPr>
                                <w:color w:val="000000" w:themeColor="text1"/>
                              </w:rPr>
                            </w:pPr>
                          </w:p>
                          <w:p w:rsidR="00211BA7" w:rsidRPr="00A14766" w:rsidRDefault="00211BA7" w:rsidP="00211B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294" o:spid="_x0000_s1040" type="#_x0000_t47" style="position:absolute;margin-left:-23.3pt;margin-top:32.55pt;width:373.3pt;height:5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" adj="8212,-33750,10742,135" filled="f" strokecolor="#385d8a" strokeweight="2pt">
                <v:textbox>
                  <w:txbxContent>
                    <w:p w:rsidR="00211BA7" w:rsidRDefault="00211BA7" w:rsidP="00211BA7">
                      <w:pPr>
                        <w:rPr>
                          <w:color w:val="000000" w:themeColor="text1"/>
                        </w:rPr>
                      </w:pPr>
                      <w:r>
                        <w:rPr>
                          <w:color w:val="000000" w:themeColor="text1"/>
                        </w:rPr>
                        <w:t>The Counseling Goal and Objectives that you wrote will appear here.</w:t>
                      </w:r>
                    </w:p>
                    <w:p w:rsidR="00211BA7" w:rsidRDefault="00211BA7" w:rsidP="00211BA7">
                      <w:pPr>
                        <w:rPr>
                          <w:color w:val="000000" w:themeColor="text1"/>
                        </w:rPr>
                      </w:pPr>
                      <w:r>
                        <w:rPr>
                          <w:color w:val="000000" w:themeColor="text1"/>
                        </w:rPr>
                        <w:t>You need to edit the</w:t>
                      </w:r>
                      <w:r w:rsidR="00F169FF">
                        <w:rPr>
                          <w:color w:val="000000" w:themeColor="text1"/>
                        </w:rPr>
                        <w:t xml:space="preserve"> objective to add the 4 components</w:t>
                      </w:r>
                      <w:r>
                        <w:rPr>
                          <w:color w:val="000000" w:themeColor="text1"/>
                        </w:rPr>
                        <w:t xml:space="preserve"> (same as the goal).</w:t>
                      </w:r>
                    </w:p>
                    <w:p w:rsidR="00211BA7" w:rsidRDefault="00211BA7" w:rsidP="00211BA7">
                      <w:pPr>
                        <w:rPr>
                          <w:color w:val="000000" w:themeColor="text1"/>
                        </w:rPr>
                      </w:pPr>
                    </w:p>
                    <w:p w:rsidR="00211BA7" w:rsidRPr="00A14766" w:rsidRDefault="00211BA7" w:rsidP="00211BA7"/>
                  </w:txbxContent>
                </v:textbox>
              </v:shape>
            </w:pict>
          </mc:Fallback>
        </mc:AlternateContent>
      </w:r>
    </w:p>
    <w:p w:rsidR="00211BA7" w:rsidRPr="00211BA7" w:rsidRDefault="00211BA7" w:rsidP="00211BA7">
      <w:pPr>
        <w:rPr>
          <w:sz w:val="28"/>
          <w:szCs w:val="28"/>
        </w:rPr>
      </w:pPr>
    </w:p>
    <w:p w:rsidR="00211BA7" w:rsidRDefault="00211BA7" w:rsidP="00211BA7">
      <w:pPr>
        <w:rPr>
          <w:sz w:val="28"/>
          <w:szCs w:val="28"/>
        </w:rPr>
      </w:pPr>
    </w:p>
    <w:p w:rsidR="00211BA7" w:rsidRDefault="00211BA7" w:rsidP="00211BA7">
      <w:pPr>
        <w:rPr>
          <w:sz w:val="28"/>
          <w:szCs w:val="28"/>
        </w:rPr>
      </w:pPr>
    </w:p>
    <w:p w:rsidR="0029271C" w:rsidRDefault="002968FE" w:rsidP="00211BA7">
      <w:pPr>
        <w:rPr>
          <w:b/>
          <w:sz w:val="28"/>
          <w:szCs w:val="28"/>
          <w:u w:val="single"/>
        </w:rPr>
      </w:pPr>
      <w:r>
        <w:rPr>
          <w:noProof/>
        </w:rPr>
        <w:lastRenderedPageBreak/>
        <mc:AlternateContent>
          <mc:Choice Requires="wps">
            <w:drawing>
              <wp:anchor distT="0" distB="0" distL="114300" distR="114300" simplePos="0" relativeHeight="251711488" behindDoc="0" locked="0" layoutInCell="1" allowOverlap="1" wp14:anchorId="553DF05B" wp14:editId="443AA481">
                <wp:simplePos x="0" y="0"/>
                <wp:positionH relativeFrom="column">
                  <wp:posOffset>4772850</wp:posOffset>
                </wp:positionH>
                <wp:positionV relativeFrom="paragraph">
                  <wp:posOffset>869473</wp:posOffset>
                </wp:positionV>
                <wp:extent cx="1765373" cy="485775"/>
                <wp:effectExtent l="857250" t="266700" r="25400" b="28575"/>
                <wp:wrapNone/>
                <wp:docPr id="302" name="Line Callout 1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73" cy="485775"/>
                        </a:xfrm>
                        <a:prstGeom prst="borderCallout1">
                          <a:avLst>
                            <a:gd name="adj1" fmla="val 49541"/>
                            <a:gd name="adj2" fmla="val 240"/>
                            <a:gd name="adj3" fmla="val -52572"/>
                            <a:gd name="adj4" fmla="val -47779"/>
                          </a:avLst>
                        </a:prstGeom>
                        <a:noFill/>
                        <a:ln w="25400" cap="flat" cmpd="sng" algn="ctr">
                          <a:solidFill>
                            <a:srgbClr val="4F81BD">
                              <a:shade val="50000"/>
                            </a:srgbClr>
                          </a:solidFill>
                          <a:prstDash val="solid"/>
                        </a:ln>
                        <a:effectLst/>
                      </wps:spPr>
                      <wps:txbx>
                        <w:txbxContent>
                          <w:p w:rsidR="0035434E" w:rsidRPr="00A14766" w:rsidRDefault="002968FE" w:rsidP="0035434E">
                            <w:r>
                              <w:t xml:space="preserve">Example: Goal/Annual ARD </w:t>
                            </w:r>
                            <w:r w:rsidR="0035434E">
                              <w:t xml:space="preserve">Objective: 6 </w:t>
                            </w:r>
                            <w:proofErr w:type="spellStart"/>
                            <w:r w:rsidR="0035434E">
                              <w:t>wks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DF05B" id="_x0000_s1041" type="#_x0000_t47" style="position:absolute;margin-left:375.8pt;margin-top:68.45pt;width:139pt;height:3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" adj="-10320,-11356,52,10701" filled="f" strokecolor="#385d8a" strokeweight="2pt">
                <v:textbox>
                  <w:txbxContent>
                    <w:p w:rsidR="0035434E" w:rsidRPr="00A14766" w:rsidRDefault="002968FE" w:rsidP="0035434E">
                      <w:r>
                        <w:t xml:space="preserve">Example: Goal/Annual ARD </w:t>
                      </w:r>
                      <w:r w:rsidR="0035434E">
                        <w:t xml:space="preserve">Objective: 6 </w:t>
                      </w:r>
                      <w:proofErr w:type="spellStart"/>
                      <w:r w:rsidR="0035434E">
                        <w:t>wks</w:t>
                      </w:r>
                      <w:proofErr w:type="spellEnd"/>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69ED960" wp14:editId="27061012">
                <wp:simplePos x="0" y="0"/>
                <wp:positionH relativeFrom="column">
                  <wp:posOffset>4619570</wp:posOffset>
                </wp:positionH>
                <wp:positionV relativeFrom="paragraph">
                  <wp:posOffset>7928</wp:posOffset>
                </wp:positionV>
                <wp:extent cx="1130935" cy="697230"/>
                <wp:effectExtent l="1466850" t="0" r="12065" b="26670"/>
                <wp:wrapNone/>
                <wp:docPr id="298" name="Line Callout 1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935" cy="697230"/>
                        </a:xfrm>
                        <a:prstGeom prst="borderCallout1">
                          <a:avLst>
                            <a:gd name="adj1" fmla="val 49541"/>
                            <a:gd name="adj2" fmla="val 240"/>
                            <a:gd name="adj3" fmla="val 75823"/>
                            <a:gd name="adj4" fmla="val -129357"/>
                          </a:avLst>
                        </a:prstGeom>
                        <a:noFill/>
                        <a:ln w="25400" cap="flat" cmpd="sng" algn="ctr">
                          <a:solidFill>
                            <a:srgbClr val="4F81BD">
                              <a:shade val="50000"/>
                            </a:srgbClr>
                          </a:solidFill>
                          <a:prstDash val="solid"/>
                        </a:ln>
                        <a:effectLst/>
                      </wps:spPr>
                      <wps:txbx>
                        <w:txbxContent>
                          <w:p w:rsidR="0029271C" w:rsidRPr="00A14766" w:rsidRDefault="002968FE" w:rsidP="0029271C">
                            <w:r>
                              <w:t xml:space="preserve">Example: </w:t>
                            </w:r>
                            <w:r w:rsidR="0035434E">
                              <w:t>80% (4 out of 5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ED960" id="_x0000_s1042" type="#_x0000_t47" style="position:absolute;margin-left:363.75pt;margin-top:.6pt;width:89.05pt;height:54.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" adj="-27941,16378,52,10701" filled="f" strokecolor="#385d8a" strokeweight="2pt">
                <v:textbox>
                  <w:txbxContent>
                    <w:p w:rsidR="0029271C" w:rsidRPr="00A14766" w:rsidRDefault="002968FE" w:rsidP="0029271C">
                      <w:r>
                        <w:t xml:space="preserve">Example: </w:t>
                      </w:r>
                      <w:r w:rsidR="0035434E">
                        <w:t>80% (4 out of 5 opportunities)</w:t>
                      </w:r>
                    </w:p>
                  </w:txbxContent>
                </v:textbox>
                <o:callout v:ext="edit" minusy="t"/>
              </v:shape>
            </w:pict>
          </mc:Fallback>
        </mc:AlternateContent>
      </w:r>
      <w:r w:rsidR="0035434E">
        <w:rPr>
          <w:noProof/>
        </w:rPr>
        <mc:AlternateContent>
          <mc:Choice Requires="wps">
            <w:drawing>
              <wp:anchor distT="0" distB="0" distL="114300" distR="114300" simplePos="0" relativeHeight="251709440" behindDoc="0" locked="0" layoutInCell="1" allowOverlap="1" wp14:anchorId="1CA57F1A" wp14:editId="1409D7A6">
                <wp:simplePos x="0" y="0"/>
                <wp:positionH relativeFrom="margin">
                  <wp:posOffset>4344721</wp:posOffset>
                </wp:positionH>
                <wp:positionV relativeFrom="paragraph">
                  <wp:posOffset>1667591</wp:posOffset>
                </wp:positionV>
                <wp:extent cx="1675130" cy="501650"/>
                <wp:effectExtent l="876300" t="1009650" r="20320" b="12700"/>
                <wp:wrapNone/>
                <wp:docPr id="299" name="Line Callout 1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5130" cy="501650"/>
                        </a:xfrm>
                        <a:prstGeom prst="borderCallout1">
                          <a:avLst>
                            <a:gd name="adj1" fmla="val 49541"/>
                            <a:gd name="adj2" fmla="val 240"/>
                            <a:gd name="adj3" fmla="val -200117"/>
                            <a:gd name="adj4" fmla="val -52170"/>
                          </a:avLst>
                        </a:prstGeom>
                        <a:noFill/>
                        <a:ln w="25400" cap="flat" cmpd="sng" algn="ctr">
                          <a:solidFill>
                            <a:srgbClr val="4F81BD">
                              <a:shade val="50000"/>
                            </a:srgbClr>
                          </a:solidFill>
                          <a:prstDash val="solid"/>
                        </a:ln>
                        <a:effectLst/>
                      </wps:spPr>
                      <wps:txbx>
                        <w:txbxContent>
                          <w:p w:rsidR="0035434E" w:rsidRPr="00A14766" w:rsidRDefault="0035434E" w:rsidP="0035434E">
                            <w:r>
                              <w:t>Example: 2, 5, 10 (counseling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57F1A" id="_x0000_s1043" type="#_x0000_t47" style="position:absolute;margin-left:342.1pt;margin-top:131.3pt;width:131.9pt;height:39.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" adj="-11269,-43225,52,10701" filled="f" strokecolor="#385d8a" strokeweight="2pt">
                <v:textbox>
                  <w:txbxContent>
                    <w:p w:rsidR="0035434E" w:rsidRPr="00A14766" w:rsidRDefault="0035434E" w:rsidP="0035434E">
                      <w:r>
                        <w:t>Example: 2, 5, 10 (counseling participation)</w:t>
                      </w:r>
                    </w:p>
                  </w:txbxContent>
                </v:textbox>
                <w10:wrap anchorx="margin"/>
              </v:shape>
            </w:pict>
          </mc:Fallback>
        </mc:AlternateContent>
      </w:r>
      <w:r w:rsidR="0029271C">
        <w:rPr>
          <w:noProof/>
        </w:rPr>
        <w:drawing>
          <wp:inline distT="0" distB="0" distL="0" distR="0" wp14:anchorId="58A2AE8E" wp14:editId="740F60B7">
            <wp:extent cx="4206240" cy="1755648"/>
            <wp:effectExtent l="19050" t="19050" r="22860" b="165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06240" cy="1755648"/>
                    </a:xfrm>
                    <a:prstGeom prst="rect">
                      <a:avLst/>
                    </a:prstGeom>
                    <a:ln w="25400">
                      <a:solidFill>
                        <a:schemeClr val="accent1">
                          <a:shade val="50000"/>
                        </a:schemeClr>
                      </a:solidFill>
                    </a:ln>
                  </pic:spPr>
                </pic:pic>
              </a:graphicData>
            </a:graphic>
          </wp:inline>
        </w:drawing>
      </w:r>
    </w:p>
    <w:p w:rsidR="0029271C" w:rsidRDefault="0035434E" w:rsidP="00211BA7">
      <w:pPr>
        <w:rPr>
          <w:b/>
          <w:sz w:val="28"/>
          <w:szCs w:val="28"/>
          <w:u w:val="single"/>
        </w:rPr>
      </w:pPr>
      <w:r>
        <w:rPr>
          <w:noProof/>
        </w:rPr>
        <mc:AlternateContent>
          <mc:Choice Requires="wps">
            <w:drawing>
              <wp:anchor distT="0" distB="0" distL="114300" distR="114300" simplePos="0" relativeHeight="251713536" behindDoc="0" locked="0" layoutInCell="1" allowOverlap="1" wp14:anchorId="78179B39" wp14:editId="3CAAD4AA">
                <wp:simplePos x="0" y="0"/>
                <wp:positionH relativeFrom="column">
                  <wp:posOffset>26428</wp:posOffset>
                </wp:positionH>
                <wp:positionV relativeFrom="paragraph">
                  <wp:posOffset>374613</wp:posOffset>
                </wp:positionV>
                <wp:extent cx="1648460" cy="501650"/>
                <wp:effectExtent l="0" t="685800" r="485140" b="12700"/>
                <wp:wrapNone/>
                <wp:docPr id="303" name="Line Callout 1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8460" cy="501650"/>
                        </a:xfrm>
                        <a:prstGeom prst="borderCallout1">
                          <a:avLst>
                            <a:gd name="adj1" fmla="val 48488"/>
                            <a:gd name="adj2" fmla="val 100640"/>
                            <a:gd name="adj3" fmla="val -135247"/>
                            <a:gd name="adj4" fmla="val 126784"/>
                          </a:avLst>
                        </a:prstGeom>
                        <a:noFill/>
                        <a:ln w="25400" cap="flat" cmpd="sng" algn="ctr">
                          <a:solidFill>
                            <a:srgbClr val="4F81BD">
                              <a:shade val="50000"/>
                            </a:srgbClr>
                          </a:solidFill>
                          <a:prstDash val="solid"/>
                        </a:ln>
                        <a:effectLst/>
                      </wps:spPr>
                      <wps:txbx>
                        <w:txbxContent>
                          <w:p w:rsidR="0035434E" w:rsidRPr="00A14766" w:rsidRDefault="0035434E" w:rsidP="0035434E">
                            <w:r>
                              <w:rPr>
                                <w:color w:val="000000" w:themeColor="text1"/>
                              </w:rPr>
                              <w:t>For Objective enter same information as 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79B39" id="_x0000_s1044" type="#_x0000_t47" style="position:absolute;margin-left:2.1pt;margin-top:29.5pt;width:129.8pt;height:3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" adj="27385,-29213,21738,10473" filled="f" strokecolor="#385d8a" strokeweight="2pt">
                <v:textbox>
                  <w:txbxContent>
                    <w:p w:rsidR="0035434E" w:rsidRPr="00A14766" w:rsidRDefault="0035434E" w:rsidP="0035434E">
                      <w:r>
                        <w:rPr>
                          <w:color w:val="000000" w:themeColor="text1"/>
                        </w:rPr>
                        <w:t>For Objective enter same information as Goal</w:t>
                      </w:r>
                    </w:p>
                  </w:txbxContent>
                </v:textbox>
                <o:callout v:ext="edit" minusx="t"/>
              </v:shape>
            </w:pict>
          </mc:Fallback>
        </mc:AlternateContent>
      </w:r>
      <w:r>
        <w:rPr>
          <w:noProof/>
        </w:rPr>
        <mc:AlternateContent>
          <mc:Choice Requires="wps">
            <w:drawing>
              <wp:anchor distT="0" distB="0" distL="114300" distR="114300" simplePos="0" relativeHeight="251705344" behindDoc="0" locked="0" layoutInCell="1" allowOverlap="1" wp14:anchorId="48DB7875" wp14:editId="26A8F147">
                <wp:simplePos x="0" y="0"/>
                <wp:positionH relativeFrom="column">
                  <wp:posOffset>2706201</wp:posOffset>
                </wp:positionH>
                <wp:positionV relativeFrom="paragraph">
                  <wp:posOffset>279473</wp:posOffset>
                </wp:positionV>
                <wp:extent cx="1226185" cy="475615"/>
                <wp:effectExtent l="590550" t="1428750" r="12065" b="19685"/>
                <wp:wrapNone/>
                <wp:docPr id="296" name="Line Callout 1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6185" cy="475615"/>
                        </a:xfrm>
                        <a:prstGeom prst="borderCallout1">
                          <a:avLst>
                            <a:gd name="adj1" fmla="val 49541"/>
                            <a:gd name="adj2" fmla="val 240"/>
                            <a:gd name="adj3" fmla="val -297557"/>
                            <a:gd name="adj4" fmla="val -48135"/>
                          </a:avLst>
                        </a:prstGeom>
                        <a:noFill/>
                        <a:ln w="25400" cap="flat" cmpd="sng" algn="ctr">
                          <a:solidFill>
                            <a:srgbClr val="4F81BD">
                              <a:shade val="50000"/>
                            </a:srgbClr>
                          </a:solidFill>
                          <a:prstDash val="solid"/>
                        </a:ln>
                        <a:effectLst/>
                      </wps:spPr>
                      <wps:txbx>
                        <w:txbxContent>
                          <w:p w:rsidR="0029271C" w:rsidRPr="00A14766" w:rsidRDefault="0029271C" w:rsidP="0029271C">
                            <w:r>
                              <w:rPr>
                                <w:color w:val="000000" w:themeColor="text1"/>
                              </w:rPr>
                              <w:t>C</w:t>
                            </w:r>
                            <w:r>
                              <w:rPr>
                                <w:color w:val="000000" w:themeColor="text1"/>
                              </w:rPr>
                              <w:t>lick: Other and enter Counselor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B7875" id="_x0000_s1045" type="#_x0000_t47" style="position:absolute;margin-left:213.1pt;margin-top:22pt;width:96.55pt;height:37.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" adj="-10397,-64272,52,10701" filled="f" strokecolor="#385d8a" strokeweight="2pt">
                <v:textbox>
                  <w:txbxContent>
                    <w:p w:rsidR="0029271C" w:rsidRPr="00A14766" w:rsidRDefault="0029271C" w:rsidP="0029271C">
                      <w:r>
                        <w:rPr>
                          <w:color w:val="000000" w:themeColor="text1"/>
                        </w:rPr>
                        <w:t>C</w:t>
                      </w:r>
                      <w:r>
                        <w:rPr>
                          <w:color w:val="000000" w:themeColor="text1"/>
                        </w:rPr>
                        <w:t>lick: Other and enter Counselor</w:t>
                      </w:r>
                    </w:p>
                  </w:txbxContent>
                </v:textbox>
              </v:shape>
            </w:pict>
          </mc:Fallback>
        </mc:AlternateContent>
      </w:r>
    </w:p>
    <w:p w:rsidR="0035434E" w:rsidRDefault="0035434E" w:rsidP="00211BA7">
      <w:pPr>
        <w:rPr>
          <w:b/>
          <w:sz w:val="28"/>
          <w:szCs w:val="28"/>
          <w:u w:val="single"/>
        </w:rPr>
      </w:pPr>
      <w:bookmarkStart w:id="0" w:name="_GoBack"/>
      <w:bookmarkEnd w:id="0"/>
    </w:p>
    <w:p w:rsidR="0035434E" w:rsidRDefault="0035434E" w:rsidP="00211BA7">
      <w:pPr>
        <w:rPr>
          <w:b/>
          <w:sz w:val="28"/>
          <w:szCs w:val="28"/>
          <w:u w:val="single"/>
        </w:rPr>
      </w:pPr>
    </w:p>
    <w:p w:rsidR="0035434E" w:rsidRDefault="0035434E" w:rsidP="00211BA7">
      <w:pPr>
        <w:rPr>
          <w:b/>
          <w:sz w:val="28"/>
          <w:szCs w:val="28"/>
          <w:u w:val="single"/>
        </w:rPr>
      </w:pPr>
    </w:p>
    <w:p w:rsidR="0035434E" w:rsidRDefault="0035434E" w:rsidP="00211BA7">
      <w:pPr>
        <w:rPr>
          <w:b/>
          <w:sz w:val="28"/>
          <w:szCs w:val="28"/>
          <w:u w:val="single"/>
        </w:rPr>
      </w:pPr>
    </w:p>
    <w:p w:rsidR="00211BA7" w:rsidRDefault="00211BA7" w:rsidP="00211BA7">
      <w:pPr>
        <w:rPr>
          <w:b/>
          <w:sz w:val="28"/>
          <w:szCs w:val="28"/>
          <w:u w:val="single"/>
        </w:rPr>
      </w:pPr>
      <w:r w:rsidRPr="00211BA7">
        <w:rPr>
          <w:b/>
          <w:sz w:val="28"/>
          <w:szCs w:val="28"/>
          <w:u w:val="single"/>
        </w:rPr>
        <w:t>SOS – Schedule of Services</w:t>
      </w:r>
    </w:p>
    <w:p w:rsidR="00A43763" w:rsidRPr="00211BA7" w:rsidRDefault="001A480B" w:rsidP="00211BA7">
      <w:pPr>
        <w:rPr>
          <w:b/>
          <w:sz w:val="28"/>
          <w:szCs w:val="28"/>
          <w:u w:val="single"/>
        </w:rPr>
      </w:pPr>
      <w:r>
        <w:rPr>
          <w:noProof/>
        </w:rPr>
        <w:drawing>
          <wp:inline distT="0" distB="0" distL="0" distR="0" wp14:anchorId="3E4FEB67" wp14:editId="1B06A56A">
            <wp:extent cx="5943600" cy="777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77890"/>
                    </a:xfrm>
                    <a:prstGeom prst="rect">
                      <a:avLst/>
                    </a:prstGeom>
                  </pic:spPr>
                </pic:pic>
              </a:graphicData>
            </a:graphic>
          </wp:inline>
        </w:drawing>
      </w:r>
    </w:p>
    <w:p w:rsidR="0085508C" w:rsidRDefault="0085508C" w:rsidP="00211BA7">
      <w:pPr>
        <w:rPr>
          <w:sz w:val="28"/>
          <w:szCs w:val="28"/>
        </w:rPr>
      </w:pPr>
    </w:p>
    <w:p w:rsidR="0085508C" w:rsidRPr="0085508C" w:rsidRDefault="00BD21E5" w:rsidP="0085508C">
      <w:pPr>
        <w:rPr>
          <w:sz w:val="28"/>
          <w:szCs w:val="28"/>
        </w:rPr>
      </w:pPr>
      <w:r>
        <w:rPr>
          <w:noProof/>
        </w:rPr>
        <mc:AlternateContent>
          <mc:Choice Requires="wps">
            <w:drawing>
              <wp:anchor distT="0" distB="0" distL="114300" distR="114300" simplePos="0" relativeHeight="251692032" behindDoc="0" locked="0" layoutInCell="1" allowOverlap="1">
                <wp:simplePos x="0" y="0"/>
                <wp:positionH relativeFrom="column">
                  <wp:posOffset>-248421</wp:posOffset>
                </wp:positionH>
                <wp:positionV relativeFrom="paragraph">
                  <wp:posOffset>69002</wp:posOffset>
                </wp:positionV>
                <wp:extent cx="6583045" cy="1701800"/>
                <wp:effectExtent l="0" t="723900" r="27305" b="12700"/>
                <wp:wrapNone/>
                <wp:docPr id="297" name="Line Callout 1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045" cy="1701800"/>
                        </a:xfrm>
                        <a:prstGeom prst="borderCallout1">
                          <a:avLst>
                            <a:gd name="adj1" fmla="val -42238"/>
                            <a:gd name="adj2" fmla="val 37285"/>
                            <a:gd name="adj3" fmla="val -357"/>
                            <a:gd name="adj4" fmla="val 37444"/>
                          </a:avLst>
                        </a:prstGeom>
                        <a:noFill/>
                        <a:ln w="25400" cap="flat" cmpd="sng" algn="ctr">
                          <a:solidFill>
                            <a:srgbClr val="4F81BD">
                              <a:shade val="50000"/>
                            </a:srgbClr>
                          </a:solidFill>
                          <a:prstDash val="solid"/>
                        </a:ln>
                        <a:effectLst/>
                      </wps:spPr>
                      <wps:txbx>
                        <w:txbxContent>
                          <w:p w:rsidR="0085508C" w:rsidRDefault="0085508C" w:rsidP="0085508C">
                            <w:pPr>
                              <w:rPr>
                                <w:color w:val="000000" w:themeColor="text1"/>
                              </w:rPr>
                            </w:pPr>
                            <w:r>
                              <w:rPr>
                                <w:color w:val="000000" w:themeColor="text1"/>
                              </w:rPr>
                              <w:t>The software will automatically copy the related services that were provided last year.  If you want to keep the same amount of sessions, then you do not have to change anything.</w:t>
                            </w:r>
                          </w:p>
                          <w:p w:rsidR="0085508C" w:rsidRDefault="0085508C" w:rsidP="0085508C">
                            <w:pPr>
                              <w:rPr>
                                <w:color w:val="000000" w:themeColor="text1"/>
                              </w:rPr>
                            </w:pPr>
                            <w:r>
                              <w:rPr>
                                <w:color w:val="000000" w:themeColor="text1"/>
                              </w:rPr>
                              <w:t>If you wish to change the amount of services provided, then click on the Counseling Service to adjust.</w:t>
                            </w:r>
                          </w:p>
                          <w:p w:rsidR="0085508C" w:rsidRDefault="0085508C" w:rsidP="0085508C">
                            <w:pPr>
                              <w:rPr>
                                <w:color w:val="000000" w:themeColor="text1"/>
                              </w:rPr>
                            </w:pPr>
                            <w:r>
                              <w:rPr>
                                <w:color w:val="000000" w:themeColor="text1"/>
                              </w:rPr>
                              <w:t>Make sure that you have services for</w:t>
                            </w:r>
                            <w:r w:rsidR="00BD21E5">
                              <w:rPr>
                                <w:color w:val="000000" w:themeColor="text1"/>
                              </w:rPr>
                              <w:t xml:space="preserve"> </w:t>
                            </w:r>
                            <w:r w:rsidR="0035434E">
                              <w:rPr>
                                <w:color w:val="000000" w:themeColor="text1"/>
                              </w:rPr>
                              <w:t>(</w:t>
                            </w:r>
                            <w:r>
                              <w:rPr>
                                <w:color w:val="000000" w:themeColor="text1"/>
                              </w:rPr>
                              <w:t>(R)</w:t>
                            </w:r>
                            <w:r w:rsidR="002D1855">
                              <w:rPr>
                                <w:color w:val="000000" w:themeColor="text1"/>
                              </w:rPr>
                              <w:t xml:space="preserve"> Recommended (t</w:t>
                            </w:r>
                            <w:r>
                              <w:rPr>
                                <w:color w:val="000000" w:themeColor="text1"/>
                              </w:rPr>
                              <w:t>his school Year)) and ((NR) Next Recommended (next school year).</w:t>
                            </w:r>
                          </w:p>
                          <w:p w:rsidR="0085508C" w:rsidRDefault="0085508C" w:rsidP="0085508C">
                            <w:pPr>
                              <w:rPr>
                                <w:color w:val="000000" w:themeColor="text1"/>
                              </w:rPr>
                            </w:pPr>
                            <w:r>
                              <w:rPr>
                                <w:color w:val="000000" w:themeColor="text1"/>
                              </w:rPr>
                              <w:t>If the student has not received counseling before, then click:       Add Related Services</w:t>
                            </w:r>
                          </w:p>
                          <w:p w:rsidR="0085508C" w:rsidRDefault="0085508C" w:rsidP="0085508C">
                            <w:pPr>
                              <w:rPr>
                                <w:color w:val="000000" w:themeColor="text1"/>
                              </w:rPr>
                            </w:pPr>
                          </w:p>
                          <w:p w:rsidR="0085508C" w:rsidRDefault="0085508C" w:rsidP="0085508C">
                            <w:pPr>
                              <w:rPr>
                                <w:color w:val="000000" w:themeColor="text1"/>
                              </w:rPr>
                            </w:pPr>
                          </w:p>
                          <w:p w:rsidR="0085508C" w:rsidRDefault="0085508C" w:rsidP="0085508C">
                            <w:pPr>
                              <w:rPr>
                                <w:color w:val="000000" w:themeColor="text1"/>
                              </w:rPr>
                            </w:pPr>
                          </w:p>
                          <w:p w:rsidR="0085508C" w:rsidRPr="00A14766" w:rsidRDefault="0085508C" w:rsidP="008550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297" o:spid="_x0000_s1046" type="#_x0000_t47" style="position:absolute;margin-left:-19.55pt;margin-top:5.45pt;width:518.3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" adj="8088,-77,8054,-9123" filled="f" strokecolor="#385d8a" strokeweight="2pt">
                <v:textbox>
                  <w:txbxContent>
                    <w:p w:rsidR="0085508C" w:rsidRDefault="0085508C" w:rsidP="0085508C">
                      <w:pPr>
                        <w:rPr>
                          <w:color w:val="000000" w:themeColor="text1"/>
                        </w:rPr>
                      </w:pPr>
                      <w:r>
                        <w:rPr>
                          <w:color w:val="000000" w:themeColor="text1"/>
                        </w:rPr>
                        <w:t>The software will automatically copy the related services that were provided last year.  If you want to keep the same amount of sessions, then you do not have to change anything.</w:t>
                      </w:r>
                    </w:p>
                    <w:p w:rsidR="0085508C" w:rsidRDefault="0085508C" w:rsidP="0085508C">
                      <w:pPr>
                        <w:rPr>
                          <w:color w:val="000000" w:themeColor="text1"/>
                        </w:rPr>
                      </w:pPr>
                      <w:r>
                        <w:rPr>
                          <w:color w:val="000000" w:themeColor="text1"/>
                        </w:rPr>
                        <w:t>If you wish to change the amount of services provided, then click on the Counseling Service to adjust.</w:t>
                      </w:r>
                    </w:p>
                    <w:p w:rsidR="0085508C" w:rsidRDefault="0085508C" w:rsidP="0085508C">
                      <w:pPr>
                        <w:rPr>
                          <w:color w:val="000000" w:themeColor="text1"/>
                        </w:rPr>
                      </w:pPr>
                      <w:r>
                        <w:rPr>
                          <w:color w:val="000000" w:themeColor="text1"/>
                        </w:rPr>
                        <w:t>Make sure that you have services for</w:t>
                      </w:r>
                      <w:r w:rsidR="00BD21E5">
                        <w:rPr>
                          <w:color w:val="000000" w:themeColor="text1"/>
                        </w:rPr>
                        <w:t xml:space="preserve"> </w:t>
                      </w:r>
                      <w:r w:rsidR="0035434E">
                        <w:rPr>
                          <w:color w:val="000000" w:themeColor="text1"/>
                        </w:rPr>
                        <w:t>(</w:t>
                      </w:r>
                      <w:r>
                        <w:rPr>
                          <w:color w:val="000000" w:themeColor="text1"/>
                        </w:rPr>
                        <w:t>(R)</w:t>
                      </w:r>
                      <w:r w:rsidR="002D1855">
                        <w:rPr>
                          <w:color w:val="000000" w:themeColor="text1"/>
                        </w:rPr>
                        <w:t xml:space="preserve"> Recommended (t</w:t>
                      </w:r>
                      <w:r>
                        <w:rPr>
                          <w:color w:val="000000" w:themeColor="text1"/>
                        </w:rPr>
                        <w:t>his school Year)) and ((NR) Next Recommended (next school year).</w:t>
                      </w:r>
                    </w:p>
                    <w:p w:rsidR="0085508C" w:rsidRDefault="0085508C" w:rsidP="0085508C">
                      <w:pPr>
                        <w:rPr>
                          <w:color w:val="000000" w:themeColor="text1"/>
                        </w:rPr>
                      </w:pPr>
                      <w:r>
                        <w:rPr>
                          <w:color w:val="000000" w:themeColor="text1"/>
                        </w:rPr>
                        <w:t>If the student has not received counseling before, then click:       Add Related Services</w:t>
                      </w:r>
                    </w:p>
                    <w:p w:rsidR="0085508C" w:rsidRDefault="0085508C" w:rsidP="0085508C">
                      <w:pPr>
                        <w:rPr>
                          <w:color w:val="000000" w:themeColor="text1"/>
                        </w:rPr>
                      </w:pPr>
                    </w:p>
                    <w:p w:rsidR="0085508C" w:rsidRDefault="0085508C" w:rsidP="0085508C">
                      <w:pPr>
                        <w:rPr>
                          <w:color w:val="000000" w:themeColor="text1"/>
                        </w:rPr>
                      </w:pPr>
                    </w:p>
                    <w:p w:rsidR="0085508C" w:rsidRDefault="0085508C" w:rsidP="0085508C">
                      <w:pPr>
                        <w:rPr>
                          <w:color w:val="000000" w:themeColor="text1"/>
                        </w:rPr>
                      </w:pPr>
                    </w:p>
                    <w:p w:rsidR="0085508C" w:rsidRPr="00A14766" w:rsidRDefault="0085508C" w:rsidP="0085508C"/>
                  </w:txbxContent>
                </v:textbox>
                <o:callout v:ext="edit" minusx="t" minusy="t"/>
              </v:shape>
            </w:pict>
          </mc:Fallback>
        </mc:AlternateContent>
      </w:r>
    </w:p>
    <w:p w:rsidR="0085508C" w:rsidRDefault="0085508C" w:rsidP="0085508C">
      <w:pPr>
        <w:rPr>
          <w:sz w:val="28"/>
          <w:szCs w:val="28"/>
        </w:rPr>
      </w:pPr>
    </w:p>
    <w:p w:rsidR="0058496F" w:rsidRDefault="0058496F" w:rsidP="0085508C">
      <w:pPr>
        <w:jc w:val="center"/>
        <w:rPr>
          <w:sz w:val="28"/>
          <w:szCs w:val="28"/>
        </w:rPr>
      </w:pPr>
    </w:p>
    <w:p w:rsidR="0058496F" w:rsidRPr="0058496F" w:rsidRDefault="0058496F" w:rsidP="0058496F">
      <w:pPr>
        <w:rPr>
          <w:sz w:val="28"/>
          <w:szCs w:val="28"/>
        </w:rPr>
      </w:pPr>
    </w:p>
    <w:p w:rsidR="00211BA7" w:rsidRDefault="0058496F" w:rsidP="0058496F">
      <w:pPr>
        <w:tabs>
          <w:tab w:val="left" w:pos="1503"/>
        </w:tabs>
        <w:rPr>
          <w:b/>
          <w:sz w:val="28"/>
          <w:szCs w:val="28"/>
        </w:rPr>
      </w:pPr>
      <w:r w:rsidRPr="0058496F">
        <w:rPr>
          <w:b/>
          <w:sz w:val="28"/>
          <w:szCs w:val="28"/>
        </w:rPr>
        <w:tab/>
      </w:r>
    </w:p>
    <w:p w:rsidR="0058496F" w:rsidRDefault="0058496F" w:rsidP="0058496F">
      <w:pPr>
        <w:tabs>
          <w:tab w:val="left" w:pos="1503"/>
        </w:tabs>
        <w:rPr>
          <w:b/>
          <w:sz w:val="28"/>
          <w:szCs w:val="28"/>
        </w:rPr>
      </w:pPr>
    </w:p>
    <w:p w:rsidR="0058496F" w:rsidRDefault="0058496F" w:rsidP="0058496F">
      <w:pPr>
        <w:tabs>
          <w:tab w:val="left" w:pos="1503"/>
        </w:tabs>
        <w:rPr>
          <w:b/>
          <w:sz w:val="28"/>
          <w:szCs w:val="28"/>
        </w:rPr>
      </w:pPr>
    </w:p>
    <w:p w:rsidR="0025676E" w:rsidRDefault="00BE37EE" w:rsidP="0058496F">
      <w:pPr>
        <w:tabs>
          <w:tab w:val="left" w:pos="1503"/>
        </w:tabs>
        <w:rPr>
          <w:b/>
          <w:sz w:val="28"/>
          <w:szCs w:val="28"/>
        </w:rPr>
      </w:pPr>
      <w:r>
        <w:rPr>
          <w:noProof/>
        </w:rPr>
        <w:lastRenderedPageBreak/>
        <w:drawing>
          <wp:inline distT="0" distB="0" distL="0" distR="0">
            <wp:extent cx="4834393" cy="2584174"/>
            <wp:effectExtent l="19050" t="19050" r="23495" b="2603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t="11667" r="18617" b="10952"/>
                    <a:stretch/>
                  </pic:blipFill>
                  <pic:spPr bwMode="auto">
                    <a:xfrm>
                      <a:off x="0" y="0"/>
                      <a:ext cx="4837031" cy="2585584"/>
                    </a:xfrm>
                    <a:prstGeom prst="rect">
                      <a:avLst/>
                    </a:prstGeom>
                    <a:ln>
                      <a:solidFill>
                        <a:schemeClr val="accent1">
                          <a:shade val="95000"/>
                          <a:satMod val="105000"/>
                        </a:schemeClr>
                      </a:solidFill>
                    </a:ln>
                    <a:extLst>
                      <a:ext uri="{53640926-AAD7-44D8-BBD7-CCE9431645EC}">
                        <a14:shadowObscured xmlns:a14="http://schemas.microsoft.com/office/drawing/2010/main"/>
                      </a:ext>
                    </a:extLst>
                  </pic:spPr>
                </pic:pic>
              </a:graphicData>
            </a:graphic>
          </wp:inline>
        </w:drawing>
      </w:r>
    </w:p>
    <w:p w:rsidR="0025676E" w:rsidRDefault="0025676E" w:rsidP="0025676E">
      <w:pPr>
        <w:rPr>
          <w:sz w:val="28"/>
          <w:szCs w:val="28"/>
        </w:rPr>
      </w:pPr>
    </w:p>
    <w:p w:rsidR="0025676E" w:rsidRDefault="00BD21E5" w:rsidP="0025676E">
      <w:pPr>
        <w:tabs>
          <w:tab w:val="left" w:pos="6286"/>
        </w:tabs>
        <w:rPr>
          <w:sz w:val="28"/>
          <w:szCs w:val="28"/>
        </w:rPr>
      </w:pPr>
      <w:r>
        <w:rPr>
          <w:noProof/>
        </w:rPr>
        <mc:AlternateContent>
          <mc:Choice Requires="wps">
            <w:drawing>
              <wp:anchor distT="0" distB="0" distL="114300" distR="114300" simplePos="0" relativeHeight="251697152" behindDoc="0" locked="0" layoutInCell="1" allowOverlap="1">
                <wp:simplePos x="0" y="0"/>
                <wp:positionH relativeFrom="column">
                  <wp:posOffset>-142875</wp:posOffset>
                </wp:positionH>
                <wp:positionV relativeFrom="paragraph">
                  <wp:posOffset>287020</wp:posOffset>
                </wp:positionV>
                <wp:extent cx="6583045" cy="1542415"/>
                <wp:effectExtent l="0" t="1009650" r="27305" b="19685"/>
                <wp:wrapNone/>
                <wp:docPr id="301" name="Line Callout 1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045" cy="1542415"/>
                        </a:xfrm>
                        <a:prstGeom prst="borderCallout1">
                          <a:avLst>
                            <a:gd name="adj1" fmla="val 623"/>
                            <a:gd name="adj2" fmla="val 49730"/>
                            <a:gd name="adj3" fmla="val -65132"/>
                            <a:gd name="adj4" fmla="val 44207"/>
                          </a:avLst>
                        </a:prstGeom>
                        <a:noFill/>
                        <a:ln w="25400" cap="flat" cmpd="sng" algn="ctr">
                          <a:solidFill>
                            <a:srgbClr val="4F81BD">
                              <a:shade val="50000"/>
                            </a:srgbClr>
                          </a:solidFill>
                          <a:prstDash val="solid"/>
                        </a:ln>
                        <a:effectLst/>
                      </wps:spPr>
                      <wps:txbx>
                        <w:txbxContent>
                          <w:p w:rsidR="0025676E" w:rsidRDefault="0025676E" w:rsidP="0025676E">
                            <w:pPr>
                              <w:rPr>
                                <w:color w:val="000000" w:themeColor="text1"/>
                              </w:rPr>
                            </w:pPr>
                            <w:r>
                              <w:rPr>
                                <w:color w:val="000000" w:themeColor="text1"/>
                              </w:rPr>
                              <w:t>The Service dates appear automatically.  Do not change the dates.</w:t>
                            </w:r>
                          </w:p>
                          <w:p w:rsidR="0025676E" w:rsidRDefault="0025676E" w:rsidP="0025676E">
                            <w:pPr>
                              <w:rPr>
                                <w:color w:val="000000" w:themeColor="text1"/>
                              </w:rPr>
                            </w:pPr>
                            <w:r>
                              <w:rPr>
                                <w:color w:val="000000" w:themeColor="text1"/>
                              </w:rPr>
                              <w:t>Fill in all yellow blanks.</w:t>
                            </w:r>
                          </w:p>
                          <w:p w:rsidR="0025676E" w:rsidRDefault="0025676E" w:rsidP="0025676E">
                            <w:pPr>
                              <w:rPr>
                                <w:color w:val="000000" w:themeColor="text1"/>
                              </w:rPr>
                            </w:pPr>
                            <w:r>
                              <w:rPr>
                                <w:color w:val="000000" w:themeColor="text1"/>
                              </w:rPr>
                              <w:t>Click:  Save when you are finished.</w:t>
                            </w:r>
                          </w:p>
                          <w:p w:rsidR="0025676E" w:rsidRDefault="0025676E" w:rsidP="0025676E">
                            <w:pPr>
                              <w:rPr>
                                <w:color w:val="000000" w:themeColor="text1"/>
                              </w:rPr>
                            </w:pPr>
                            <w:r>
                              <w:rPr>
                                <w:color w:val="000000" w:themeColor="text1"/>
                              </w:rPr>
                              <w:t>Enter services for (NR) Next school year also.</w:t>
                            </w:r>
                          </w:p>
                          <w:p w:rsidR="0025676E" w:rsidRDefault="0025676E" w:rsidP="0025676E">
                            <w:pPr>
                              <w:rPr>
                                <w:color w:val="000000" w:themeColor="text1"/>
                              </w:rPr>
                            </w:pPr>
                          </w:p>
                          <w:p w:rsidR="0025676E" w:rsidRDefault="0025676E" w:rsidP="0025676E">
                            <w:pPr>
                              <w:rPr>
                                <w:color w:val="000000" w:themeColor="text1"/>
                              </w:rPr>
                            </w:pPr>
                          </w:p>
                          <w:p w:rsidR="0025676E" w:rsidRPr="00A14766" w:rsidRDefault="0025676E" w:rsidP="002567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301" o:spid="_x0000_s1047" type="#_x0000_t47" style="position:absolute;margin-left:-11.25pt;margin-top:22.6pt;width:518.35pt;height:12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" adj="9549,-14069,10742,135" filled="f" strokecolor="#385d8a" strokeweight="2pt">
                <v:textbox>
                  <w:txbxContent>
                    <w:p w:rsidR="0025676E" w:rsidRDefault="0025676E" w:rsidP="0025676E">
                      <w:pPr>
                        <w:rPr>
                          <w:color w:val="000000" w:themeColor="text1"/>
                        </w:rPr>
                      </w:pPr>
                      <w:r>
                        <w:rPr>
                          <w:color w:val="000000" w:themeColor="text1"/>
                        </w:rPr>
                        <w:t>The Service dates appear automatically.  Do not change the dates.</w:t>
                      </w:r>
                    </w:p>
                    <w:p w:rsidR="0025676E" w:rsidRDefault="0025676E" w:rsidP="0025676E">
                      <w:pPr>
                        <w:rPr>
                          <w:color w:val="000000" w:themeColor="text1"/>
                        </w:rPr>
                      </w:pPr>
                      <w:r>
                        <w:rPr>
                          <w:color w:val="000000" w:themeColor="text1"/>
                        </w:rPr>
                        <w:t>Fill in all yellow blanks.</w:t>
                      </w:r>
                    </w:p>
                    <w:p w:rsidR="0025676E" w:rsidRDefault="0025676E" w:rsidP="0025676E">
                      <w:pPr>
                        <w:rPr>
                          <w:color w:val="000000" w:themeColor="text1"/>
                        </w:rPr>
                      </w:pPr>
                      <w:r>
                        <w:rPr>
                          <w:color w:val="000000" w:themeColor="text1"/>
                        </w:rPr>
                        <w:t>Click:  Save when you are finished.</w:t>
                      </w:r>
                    </w:p>
                    <w:p w:rsidR="0025676E" w:rsidRDefault="0025676E" w:rsidP="0025676E">
                      <w:pPr>
                        <w:rPr>
                          <w:color w:val="000000" w:themeColor="text1"/>
                        </w:rPr>
                      </w:pPr>
                      <w:r>
                        <w:rPr>
                          <w:color w:val="000000" w:themeColor="text1"/>
                        </w:rPr>
                        <w:t>Enter services for (NR) Next school year also.</w:t>
                      </w:r>
                    </w:p>
                    <w:p w:rsidR="0025676E" w:rsidRDefault="0025676E" w:rsidP="0025676E">
                      <w:pPr>
                        <w:rPr>
                          <w:color w:val="000000" w:themeColor="text1"/>
                        </w:rPr>
                      </w:pPr>
                    </w:p>
                    <w:p w:rsidR="0025676E" w:rsidRDefault="0025676E" w:rsidP="0025676E">
                      <w:pPr>
                        <w:rPr>
                          <w:color w:val="000000" w:themeColor="text1"/>
                        </w:rPr>
                      </w:pPr>
                    </w:p>
                    <w:p w:rsidR="0025676E" w:rsidRPr="00A14766" w:rsidRDefault="0025676E" w:rsidP="0025676E"/>
                  </w:txbxContent>
                </v:textbox>
              </v:shape>
            </w:pict>
          </mc:Fallback>
        </mc:AlternateContent>
      </w:r>
      <w:r w:rsidR="0025676E">
        <w:rPr>
          <w:sz w:val="28"/>
          <w:szCs w:val="28"/>
        </w:rPr>
        <w:tab/>
      </w:r>
    </w:p>
    <w:p w:rsidR="0025676E" w:rsidRPr="0025676E" w:rsidRDefault="0025676E" w:rsidP="0025676E">
      <w:pPr>
        <w:rPr>
          <w:sz w:val="28"/>
          <w:szCs w:val="28"/>
        </w:rPr>
      </w:pPr>
    </w:p>
    <w:p w:rsidR="0025676E" w:rsidRPr="0025676E" w:rsidRDefault="0025676E" w:rsidP="0025676E">
      <w:pPr>
        <w:rPr>
          <w:sz w:val="28"/>
          <w:szCs w:val="28"/>
        </w:rPr>
      </w:pPr>
    </w:p>
    <w:p w:rsidR="0025676E" w:rsidRPr="0025676E" w:rsidRDefault="0025676E" w:rsidP="0025676E">
      <w:pPr>
        <w:rPr>
          <w:sz w:val="28"/>
          <w:szCs w:val="28"/>
        </w:rPr>
      </w:pPr>
    </w:p>
    <w:p w:rsidR="0025676E" w:rsidRPr="0025676E" w:rsidRDefault="0025676E" w:rsidP="0025676E">
      <w:pPr>
        <w:rPr>
          <w:sz w:val="28"/>
          <w:szCs w:val="28"/>
        </w:rPr>
      </w:pPr>
    </w:p>
    <w:p w:rsidR="0025676E" w:rsidRPr="0025676E" w:rsidRDefault="0025676E" w:rsidP="0025676E">
      <w:pPr>
        <w:rPr>
          <w:sz w:val="28"/>
          <w:szCs w:val="28"/>
        </w:rPr>
      </w:pPr>
    </w:p>
    <w:p w:rsidR="00BE37EE" w:rsidRDefault="0025676E" w:rsidP="0025676E">
      <w:pPr>
        <w:tabs>
          <w:tab w:val="left" w:pos="3043"/>
        </w:tabs>
        <w:rPr>
          <w:sz w:val="28"/>
          <w:szCs w:val="28"/>
        </w:rPr>
      </w:pPr>
      <w:r>
        <w:rPr>
          <w:sz w:val="28"/>
          <w:szCs w:val="28"/>
        </w:rPr>
        <w:t>You are now finished preparing for an ARD meeting.</w:t>
      </w:r>
    </w:p>
    <w:p w:rsidR="0025676E" w:rsidRPr="0025676E" w:rsidRDefault="0025676E" w:rsidP="0025676E">
      <w:pPr>
        <w:tabs>
          <w:tab w:val="left" w:pos="3043"/>
        </w:tabs>
        <w:rPr>
          <w:sz w:val="28"/>
          <w:szCs w:val="28"/>
        </w:rPr>
      </w:pPr>
      <w:r>
        <w:rPr>
          <w:sz w:val="28"/>
          <w:szCs w:val="28"/>
        </w:rPr>
        <w:t>Great Job!!!!!</w:t>
      </w:r>
    </w:p>
    <w:sectPr w:rsidR="0025676E" w:rsidRPr="0025676E" w:rsidSect="0024304F">
      <w:footerReference w:type="default" r:id="rId23"/>
      <w:pgSz w:w="12240" w:h="15840"/>
      <w:pgMar w:top="720" w:right="1440" w:bottom="720" w:left="144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2C2" w:rsidRDefault="00B712C2" w:rsidP="0024304F">
      <w:pPr>
        <w:spacing w:after="0" w:line="240" w:lineRule="auto"/>
      </w:pPr>
      <w:r>
        <w:separator/>
      </w:r>
    </w:p>
  </w:endnote>
  <w:endnote w:type="continuationSeparator" w:id="0">
    <w:p w:rsidR="00B712C2" w:rsidRDefault="00B712C2" w:rsidP="00243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752678"/>
      <w:docPartObj>
        <w:docPartGallery w:val="Page Numbers (Bottom of Page)"/>
        <w:docPartUnique/>
      </w:docPartObj>
    </w:sdtPr>
    <w:sdtEndPr/>
    <w:sdtContent>
      <w:sdt>
        <w:sdtPr>
          <w:id w:val="860082579"/>
          <w:docPartObj>
            <w:docPartGallery w:val="Page Numbers (Top of Page)"/>
            <w:docPartUnique/>
          </w:docPartObj>
        </w:sdtPr>
        <w:sdtEndPr/>
        <w:sdtContent>
          <w:p w:rsidR="007C08AB" w:rsidRDefault="007C08AB">
            <w:pPr>
              <w:pStyle w:val="Footer"/>
              <w:jc w:val="right"/>
            </w:pPr>
            <w:r w:rsidRPr="007C08AB">
              <w:t>Related Services – Prep</w:t>
            </w:r>
            <w:r w:rsidR="00BD21E5">
              <w:t>aring for an ARD meeting (Aug 10, 2015</w:t>
            </w:r>
            <w:r w:rsidRPr="007C08AB">
              <w:t xml:space="preserve">) </w:t>
            </w:r>
            <w:r>
              <w:t xml:space="preserve">                  Page </w:t>
            </w:r>
            <w:r w:rsidR="0051663B">
              <w:rPr>
                <w:b/>
                <w:bCs/>
                <w:sz w:val="24"/>
                <w:szCs w:val="24"/>
              </w:rPr>
              <w:fldChar w:fldCharType="begin"/>
            </w:r>
            <w:r>
              <w:rPr>
                <w:b/>
                <w:bCs/>
              </w:rPr>
              <w:instrText xml:space="preserve"> PAGE </w:instrText>
            </w:r>
            <w:r w:rsidR="0051663B">
              <w:rPr>
                <w:b/>
                <w:bCs/>
                <w:sz w:val="24"/>
                <w:szCs w:val="24"/>
              </w:rPr>
              <w:fldChar w:fldCharType="separate"/>
            </w:r>
            <w:r w:rsidR="008F60AC">
              <w:rPr>
                <w:b/>
                <w:bCs/>
                <w:noProof/>
              </w:rPr>
              <w:t>7</w:t>
            </w:r>
            <w:r w:rsidR="0051663B">
              <w:rPr>
                <w:b/>
                <w:bCs/>
                <w:sz w:val="24"/>
                <w:szCs w:val="24"/>
              </w:rPr>
              <w:fldChar w:fldCharType="end"/>
            </w:r>
            <w:r>
              <w:t xml:space="preserve"> of </w:t>
            </w:r>
            <w:r w:rsidR="0051663B">
              <w:rPr>
                <w:b/>
                <w:bCs/>
                <w:sz w:val="24"/>
                <w:szCs w:val="24"/>
              </w:rPr>
              <w:fldChar w:fldCharType="begin"/>
            </w:r>
            <w:r>
              <w:rPr>
                <w:b/>
                <w:bCs/>
              </w:rPr>
              <w:instrText xml:space="preserve"> NUMPAGES  </w:instrText>
            </w:r>
            <w:r w:rsidR="0051663B">
              <w:rPr>
                <w:b/>
                <w:bCs/>
                <w:sz w:val="24"/>
                <w:szCs w:val="24"/>
              </w:rPr>
              <w:fldChar w:fldCharType="separate"/>
            </w:r>
            <w:r w:rsidR="008F60AC">
              <w:rPr>
                <w:b/>
                <w:bCs/>
                <w:noProof/>
              </w:rPr>
              <w:t>7</w:t>
            </w:r>
            <w:r w:rsidR="0051663B">
              <w:rPr>
                <w:b/>
                <w:bCs/>
                <w:sz w:val="24"/>
                <w:szCs w:val="24"/>
              </w:rPr>
              <w:fldChar w:fldCharType="end"/>
            </w:r>
          </w:p>
        </w:sdtContent>
      </w:sdt>
    </w:sdtContent>
  </w:sdt>
  <w:p w:rsidR="0024304F" w:rsidRDefault="002430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2C2" w:rsidRDefault="00B712C2" w:rsidP="0024304F">
      <w:pPr>
        <w:spacing w:after="0" w:line="240" w:lineRule="auto"/>
      </w:pPr>
      <w:r>
        <w:separator/>
      </w:r>
    </w:p>
  </w:footnote>
  <w:footnote w:type="continuationSeparator" w:id="0">
    <w:p w:rsidR="00B712C2" w:rsidRDefault="00B712C2" w:rsidP="002430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702B23"/>
    <w:multiLevelType w:val="hybridMultilevel"/>
    <w:tmpl w:val="DCFAE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929"/>
    <w:rsid w:val="000547BD"/>
    <w:rsid w:val="0007144D"/>
    <w:rsid w:val="000D2070"/>
    <w:rsid w:val="00151929"/>
    <w:rsid w:val="00196572"/>
    <w:rsid w:val="001A480B"/>
    <w:rsid w:val="00211BA7"/>
    <w:rsid w:val="0024304F"/>
    <w:rsid w:val="0025676E"/>
    <w:rsid w:val="0029271C"/>
    <w:rsid w:val="002968FE"/>
    <w:rsid w:val="002D1855"/>
    <w:rsid w:val="002F0A49"/>
    <w:rsid w:val="002F6385"/>
    <w:rsid w:val="0035434E"/>
    <w:rsid w:val="00386BB9"/>
    <w:rsid w:val="0047073F"/>
    <w:rsid w:val="004D76DF"/>
    <w:rsid w:val="0051663B"/>
    <w:rsid w:val="0058496F"/>
    <w:rsid w:val="005F7ACC"/>
    <w:rsid w:val="006E05C3"/>
    <w:rsid w:val="0070433E"/>
    <w:rsid w:val="007C08AB"/>
    <w:rsid w:val="007E00E4"/>
    <w:rsid w:val="00842B9F"/>
    <w:rsid w:val="0085508C"/>
    <w:rsid w:val="008964F7"/>
    <w:rsid w:val="008F60AC"/>
    <w:rsid w:val="00A14766"/>
    <w:rsid w:val="00A42F1F"/>
    <w:rsid w:val="00A43763"/>
    <w:rsid w:val="00B712C2"/>
    <w:rsid w:val="00BB3AD6"/>
    <w:rsid w:val="00BD21E5"/>
    <w:rsid w:val="00BE37EE"/>
    <w:rsid w:val="00C646E9"/>
    <w:rsid w:val="00D24A7F"/>
    <w:rsid w:val="00EC4DCB"/>
    <w:rsid w:val="00F169FF"/>
    <w:rsid w:val="00FC0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45568B-5F9F-4601-80D1-5AEF75AC6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7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76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6DF"/>
    <w:rPr>
      <w:rFonts w:ascii="Tahoma" w:hAnsi="Tahoma" w:cs="Tahoma"/>
      <w:sz w:val="16"/>
      <w:szCs w:val="16"/>
    </w:rPr>
  </w:style>
  <w:style w:type="paragraph" w:styleId="Caption">
    <w:name w:val="caption"/>
    <w:basedOn w:val="Normal"/>
    <w:next w:val="Normal"/>
    <w:uiPriority w:val="35"/>
    <w:unhideWhenUsed/>
    <w:qFormat/>
    <w:rsid w:val="00A14766"/>
    <w:pPr>
      <w:spacing w:line="240" w:lineRule="auto"/>
    </w:pPr>
    <w:rPr>
      <w:b/>
      <w:bCs/>
      <w:color w:val="4F81BD" w:themeColor="accent1"/>
      <w:sz w:val="18"/>
      <w:szCs w:val="18"/>
    </w:rPr>
  </w:style>
  <w:style w:type="paragraph" w:styleId="Header">
    <w:name w:val="header"/>
    <w:basedOn w:val="Normal"/>
    <w:link w:val="HeaderChar"/>
    <w:uiPriority w:val="99"/>
    <w:unhideWhenUsed/>
    <w:rsid w:val="002430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04F"/>
  </w:style>
  <w:style w:type="paragraph" w:styleId="Footer">
    <w:name w:val="footer"/>
    <w:basedOn w:val="Normal"/>
    <w:link w:val="FooterChar"/>
    <w:uiPriority w:val="99"/>
    <w:unhideWhenUsed/>
    <w:rsid w:val="002430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304F"/>
  </w:style>
  <w:style w:type="paragraph" w:styleId="ListParagraph">
    <w:name w:val="List Paragraph"/>
    <w:basedOn w:val="Normal"/>
    <w:uiPriority w:val="34"/>
    <w:qFormat/>
    <w:rsid w:val="00FC01BC"/>
    <w:pPr>
      <w:ind w:left="720"/>
      <w:contextualSpacing/>
    </w:pPr>
  </w:style>
  <w:style w:type="paragraph" w:styleId="NormalWeb">
    <w:name w:val="Normal (Web)"/>
    <w:basedOn w:val="Normal"/>
    <w:uiPriority w:val="99"/>
    <w:unhideWhenUsed/>
    <w:rsid w:val="002F0A4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00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7</Pages>
  <Words>83</Words>
  <Characters>475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Special Services</dc:creator>
  <cp:lastModifiedBy>Sergio A. Cordova</cp:lastModifiedBy>
  <cp:revision>4</cp:revision>
  <dcterms:created xsi:type="dcterms:W3CDTF">2015-08-10T18:46:00Z</dcterms:created>
  <dcterms:modified xsi:type="dcterms:W3CDTF">2015-08-20T21:39:00Z</dcterms:modified>
</cp:coreProperties>
</file>